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63F" w:rsidRDefault="00EF2231" w:rsidP="00572126">
      <w:pPr>
        <w:jc w:val="center"/>
        <w:rPr>
          <w:color w:val="FF0000"/>
          <w:sz w:val="200"/>
        </w:rPr>
      </w:pPr>
      <w:r w:rsidRPr="008A363F">
        <w:rPr>
          <w:color w:val="FF0000"/>
          <w:sz w:val="200"/>
        </w:rPr>
        <w:drawing>
          <wp:anchor distT="0" distB="0" distL="114300" distR="114300" simplePos="0" relativeHeight="251661312" behindDoc="1" locked="0" layoutInCell="1" allowOverlap="1" wp14:anchorId="06FED93E" wp14:editId="79E0CE5A">
            <wp:simplePos x="0" y="0"/>
            <wp:positionH relativeFrom="column">
              <wp:posOffset>32385</wp:posOffset>
            </wp:positionH>
            <wp:positionV relativeFrom="paragraph">
              <wp:posOffset>414655</wp:posOffset>
            </wp:positionV>
            <wp:extent cx="3365500" cy="2524125"/>
            <wp:effectExtent l="0" t="0" r="0" b="0"/>
            <wp:wrapTight wrapText="bothSides">
              <wp:wrapPolygon edited="0">
                <wp:start x="14794" y="0"/>
                <wp:lineTo x="8925" y="1630"/>
                <wp:lineTo x="3301" y="2771"/>
                <wp:lineTo x="1589" y="5217"/>
                <wp:lineTo x="0" y="8151"/>
                <wp:lineTo x="0" y="8803"/>
                <wp:lineTo x="2690" y="13368"/>
                <wp:lineTo x="2812" y="14346"/>
                <wp:lineTo x="7825" y="15976"/>
                <wp:lineTo x="11004" y="15976"/>
                <wp:lineTo x="10882" y="17280"/>
                <wp:lineTo x="11126" y="18584"/>
                <wp:lineTo x="16017" y="21355"/>
                <wp:lineTo x="16506" y="21355"/>
                <wp:lineTo x="18095" y="18584"/>
                <wp:lineTo x="18584" y="18584"/>
                <wp:lineTo x="20051" y="16628"/>
                <wp:lineTo x="20418" y="14020"/>
                <wp:lineTo x="20174" y="13368"/>
                <wp:lineTo x="18584" y="10759"/>
                <wp:lineTo x="19073" y="10759"/>
                <wp:lineTo x="19562" y="9292"/>
                <wp:lineTo x="19440" y="8151"/>
                <wp:lineTo x="20663" y="7825"/>
                <wp:lineTo x="21274" y="6847"/>
                <wp:lineTo x="20907" y="5543"/>
                <wp:lineTo x="21396" y="5217"/>
                <wp:lineTo x="21274" y="3260"/>
                <wp:lineTo x="19440" y="2771"/>
                <wp:lineTo x="15772" y="0"/>
                <wp:lineTo x="14794" y="0"/>
              </wp:wrapPolygon>
            </wp:wrapTight>
            <wp:docPr id="10" name="Picture 10" descr="http://pakamstudies.files.wordpress.com/2011/01/china-flag-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kamstudies.files.wordpress.com/2011/01/china-flag-ma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55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63F">
        <w:rPr>
          <w:noProof/>
          <w:color w:val="FF0000"/>
          <w:sz w:val="200"/>
        </w:rPr>
        <w:drawing>
          <wp:anchor distT="0" distB="0" distL="114300" distR="114300" simplePos="0" relativeHeight="251660288" behindDoc="1" locked="0" layoutInCell="1" allowOverlap="1" wp14:anchorId="405940B1" wp14:editId="3B1392A7">
            <wp:simplePos x="0" y="0"/>
            <wp:positionH relativeFrom="column">
              <wp:posOffset>3709035</wp:posOffset>
            </wp:positionH>
            <wp:positionV relativeFrom="paragraph">
              <wp:posOffset>309880</wp:posOffset>
            </wp:positionV>
            <wp:extent cx="2158365" cy="1091565"/>
            <wp:effectExtent l="0" t="0" r="0" b="0"/>
            <wp:wrapThrough wrapText="bothSides">
              <wp:wrapPolygon edited="0">
                <wp:start x="16530" y="2807"/>
                <wp:lineTo x="4862" y="-1005"/>
                <wp:lineTo x="4268" y="4911"/>
                <wp:lineTo x="2324" y="4917"/>
                <wp:lineTo x="2739" y="10460"/>
                <wp:lineTo x="4763" y="17404"/>
                <wp:lineTo x="4988" y="19030"/>
                <wp:lineTo x="5923" y="19397"/>
                <wp:lineTo x="6446" y="18064"/>
                <wp:lineTo x="18633" y="16700"/>
                <wp:lineTo x="18479" y="10490"/>
                <wp:lineTo x="18587" y="3615"/>
                <wp:lineTo x="16530" y="2807"/>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926208">
                      <a:off x="0" y="0"/>
                      <a:ext cx="2158365" cy="1091565"/>
                    </a:xfrm>
                    <a:prstGeom prst="rect">
                      <a:avLst/>
                    </a:prstGeom>
                    <a:noFill/>
                  </pic:spPr>
                </pic:pic>
              </a:graphicData>
            </a:graphic>
            <wp14:sizeRelH relativeFrom="page">
              <wp14:pctWidth>0</wp14:pctWidth>
            </wp14:sizeRelH>
            <wp14:sizeRelV relativeFrom="page">
              <wp14:pctHeight>0</wp14:pctHeight>
            </wp14:sizeRelV>
          </wp:anchor>
        </w:drawing>
      </w:r>
      <w:r w:rsidR="008A363F">
        <w:rPr>
          <w:noProof/>
          <w:color w:val="FF0000"/>
          <w:sz w:val="200"/>
        </w:rPr>
        <w:drawing>
          <wp:anchor distT="0" distB="0" distL="114300" distR="114300" simplePos="0" relativeHeight="251662336" behindDoc="1" locked="0" layoutInCell="1" allowOverlap="1" wp14:anchorId="78EDEE07" wp14:editId="5AD168D2">
            <wp:simplePos x="0" y="0"/>
            <wp:positionH relativeFrom="column">
              <wp:posOffset>3623310</wp:posOffset>
            </wp:positionH>
            <wp:positionV relativeFrom="paragraph">
              <wp:posOffset>1481455</wp:posOffset>
            </wp:positionV>
            <wp:extent cx="2619375" cy="1746250"/>
            <wp:effectExtent l="57150" t="76200" r="66675" b="82550"/>
            <wp:wrapTight wrapText="bothSides">
              <wp:wrapPolygon edited="0">
                <wp:start x="-444" y="37"/>
                <wp:lineTo x="-320" y="15133"/>
                <wp:lineTo x="-97" y="20778"/>
                <wp:lineTo x="11739" y="21614"/>
                <wp:lineTo x="19451" y="21637"/>
                <wp:lineTo x="19608" y="21623"/>
                <wp:lineTo x="21803" y="21427"/>
                <wp:lineTo x="21807" y="5612"/>
                <wp:lineTo x="21547" y="-975"/>
                <wp:lineTo x="16962" y="-1511"/>
                <wp:lineTo x="2065" y="-186"/>
                <wp:lineTo x="-444" y="3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3564">
                      <a:off x="0" y="0"/>
                      <a:ext cx="2619375" cy="1746250"/>
                    </a:xfrm>
                    <a:prstGeom prst="rect">
                      <a:avLst/>
                    </a:prstGeom>
                    <a:noFill/>
                  </pic:spPr>
                </pic:pic>
              </a:graphicData>
            </a:graphic>
            <wp14:sizeRelH relativeFrom="page">
              <wp14:pctWidth>0</wp14:pctWidth>
            </wp14:sizeRelH>
            <wp14:sizeRelV relativeFrom="page">
              <wp14:pctHeight>0</wp14:pctHeight>
            </wp14:sizeRelV>
          </wp:anchor>
        </w:drawing>
      </w:r>
    </w:p>
    <w:p w:rsidR="00B57B7C" w:rsidRPr="0004305E" w:rsidRDefault="000D0E7D" w:rsidP="008A363F">
      <w:pPr>
        <w:jc w:val="center"/>
        <w:rPr>
          <w:color w:val="FF0000"/>
          <w:sz w:val="200"/>
        </w:rPr>
      </w:pPr>
      <w:r>
        <w:rPr>
          <w:noProof/>
          <w:color w:val="FF0000"/>
          <w:sz w:val="200"/>
        </w:rPr>
        <mc:AlternateContent>
          <mc:Choice Requires="wps">
            <w:drawing>
              <wp:anchor distT="0" distB="0" distL="114300" distR="114300" simplePos="0" relativeHeight="251698176" behindDoc="0" locked="0" layoutInCell="1" allowOverlap="1" wp14:anchorId="2A2336F6" wp14:editId="240037E9">
                <wp:simplePos x="0" y="0"/>
                <wp:positionH relativeFrom="column">
                  <wp:posOffset>4137660</wp:posOffset>
                </wp:positionH>
                <wp:positionV relativeFrom="paragraph">
                  <wp:posOffset>3180080</wp:posOffset>
                </wp:positionV>
                <wp:extent cx="2447925" cy="59055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244792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0E7D" w:rsidRPr="000D0E7D" w:rsidRDefault="000D0E7D">
                            <w:pPr>
                              <w:rPr>
                                <w:sz w:val="40"/>
                              </w:rPr>
                            </w:pPr>
                            <w:r w:rsidRPr="000D0E7D">
                              <w:rPr>
                                <w:sz w:val="40"/>
                              </w:rPr>
                              <w:t>By Caitlin Williams</w:t>
                            </w:r>
                            <w:r>
                              <w:rPr>
                                <w:sz w:val="40"/>
                              </w:rPr>
                              <w:t xml:space="preserve"> 6G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325.8pt;margin-top:250.4pt;width:192.75pt;height:46.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" fillcolor="white [3201]" stroked="f" strokeweight=".5pt">
                <v:textbox>
                  <w:txbxContent>
                    <w:p w:rsidR="000D0E7D" w:rsidRPr="000D0E7D" w:rsidRDefault="000D0E7D">
                      <w:pPr>
                        <w:rPr>
                          <w:sz w:val="40"/>
                        </w:rPr>
                      </w:pPr>
                      <w:r w:rsidRPr="000D0E7D">
                        <w:rPr>
                          <w:sz w:val="40"/>
                        </w:rPr>
                        <w:t>By Caitlin Williams</w:t>
                      </w:r>
                      <w:r>
                        <w:rPr>
                          <w:sz w:val="40"/>
                        </w:rPr>
                        <w:t xml:space="preserve"> 6G</w:t>
                      </w:r>
                    </w:p>
                  </w:txbxContent>
                </v:textbox>
              </v:shape>
            </w:pict>
          </mc:Fallback>
        </mc:AlternateContent>
      </w:r>
      <w:r w:rsidR="009522D9" w:rsidRPr="0004305E">
        <w:rPr>
          <w:color w:val="FF0000"/>
          <w:sz w:val="200"/>
        </w:rPr>
        <w:t>My Journey in China</w:t>
      </w:r>
    </w:p>
    <w:p w:rsidR="0006502A" w:rsidRDefault="00C24EF6">
      <w:pPr>
        <w:rPr>
          <w:b/>
          <w:sz w:val="28"/>
        </w:rPr>
      </w:pPr>
      <w:r w:rsidRPr="008A363F">
        <w:rPr>
          <w:b/>
          <w:sz w:val="28"/>
        </w:rPr>
        <w:drawing>
          <wp:anchor distT="0" distB="0" distL="114300" distR="114300" simplePos="0" relativeHeight="251665408" behindDoc="1" locked="0" layoutInCell="1" allowOverlap="1" wp14:anchorId="006DA1FE" wp14:editId="08EC3D88">
            <wp:simplePos x="0" y="0"/>
            <wp:positionH relativeFrom="column">
              <wp:posOffset>3424555</wp:posOffset>
            </wp:positionH>
            <wp:positionV relativeFrom="paragraph">
              <wp:posOffset>377825</wp:posOffset>
            </wp:positionV>
            <wp:extent cx="2752725" cy="2181860"/>
            <wp:effectExtent l="133350" t="171450" r="123825" b="161290"/>
            <wp:wrapTight wrapText="bothSides">
              <wp:wrapPolygon edited="0">
                <wp:start x="-365" y="-92"/>
                <wp:lineTo x="-412" y="18341"/>
                <wp:lineTo x="-126" y="21337"/>
                <wp:lineTo x="17672" y="21673"/>
                <wp:lineTo x="17820" y="21650"/>
                <wp:lineTo x="20230" y="21664"/>
                <wp:lineTo x="20379" y="21641"/>
                <wp:lineTo x="21863" y="21416"/>
                <wp:lineTo x="21871" y="8878"/>
                <wp:lineTo x="21744" y="2818"/>
                <wp:lineTo x="21298" y="-1862"/>
                <wp:lineTo x="11971" y="-1776"/>
                <wp:lineTo x="1416" y="-362"/>
                <wp:lineTo x="-365" y="-92"/>
              </wp:wrapPolygon>
            </wp:wrapTight>
            <wp:docPr id="12" name="Picture 12" descr="http://www.enchantedlearning.com/asia/china/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chantedlearning.com/asia/china/map.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411903">
                      <a:off x="0" y="0"/>
                      <a:ext cx="2752725"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63F">
        <w:rPr>
          <w:b/>
          <w:sz w:val="28"/>
        </w:rPr>
        <w:drawing>
          <wp:anchor distT="0" distB="0" distL="114300" distR="114300" simplePos="0" relativeHeight="251664384" behindDoc="1" locked="0" layoutInCell="1" allowOverlap="1" wp14:anchorId="1D519A70" wp14:editId="5E9E77FA">
            <wp:simplePos x="0" y="0"/>
            <wp:positionH relativeFrom="column">
              <wp:posOffset>-50165</wp:posOffset>
            </wp:positionH>
            <wp:positionV relativeFrom="paragraph">
              <wp:posOffset>302260</wp:posOffset>
            </wp:positionV>
            <wp:extent cx="3648075" cy="2115820"/>
            <wp:effectExtent l="209550" t="419100" r="200025" b="417830"/>
            <wp:wrapTight wrapText="bothSides">
              <wp:wrapPolygon edited="0">
                <wp:start x="21355" y="-241"/>
                <wp:lineTo x="14236" y="-3269"/>
                <wp:lineTo x="13804" y="-248"/>
                <wp:lineTo x="6686" y="-3276"/>
                <wp:lineTo x="6254" y="-255"/>
                <wp:lineTo x="340" y="-2771"/>
                <wp:lineTo x="-524" y="3272"/>
                <wp:lineTo x="-732" y="9593"/>
                <wp:lineTo x="-294" y="9779"/>
                <wp:lineTo x="-726" y="12801"/>
                <wp:lineTo x="-288" y="12987"/>
                <wp:lineTo x="-721" y="16008"/>
                <wp:lineTo x="-283" y="16194"/>
                <wp:lineTo x="-391" y="16950"/>
                <wp:lineTo x="-219" y="21430"/>
                <wp:lineTo x="329" y="21663"/>
                <wp:lineTo x="20190" y="21699"/>
                <wp:lineTo x="21800" y="19379"/>
                <wp:lineTo x="21793" y="-54"/>
                <wp:lineTo x="21355" y="-241"/>
              </wp:wrapPolygon>
            </wp:wrapTight>
            <wp:docPr id="13" name="Picture 13" descr="http://www.mapsofworld.com/china/Great-Wall-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psofworld.com/china/Great-Wall-Chin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768401">
                      <a:off x="0" y="0"/>
                      <a:ext cx="3648075"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02A">
        <w:rPr>
          <w:b/>
          <w:sz w:val="28"/>
        </w:rPr>
        <w:br w:type="page"/>
      </w:r>
    </w:p>
    <w:p w:rsidR="005C53CC" w:rsidRPr="0074603A" w:rsidRDefault="009522D9">
      <w:pPr>
        <w:rPr>
          <w:b/>
          <w:sz w:val="32"/>
        </w:rPr>
      </w:pPr>
      <w:r w:rsidRPr="0074603A">
        <w:rPr>
          <w:b/>
          <w:sz w:val="32"/>
        </w:rPr>
        <w:lastRenderedPageBreak/>
        <w:t>Itinerary</w:t>
      </w:r>
    </w:p>
    <w:p w:rsidR="008F53F7" w:rsidRDefault="008341DC">
      <w:pPr>
        <w:rPr>
          <w:b/>
          <w:sz w:val="32"/>
        </w:rPr>
      </w:pPr>
      <w:r w:rsidRPr="008341DC">
        <w:drawing>
          <wp:inline distT="0" distB="0" distL="0" distR="0" wp14:anchorId="76FF892B" wp14:editId="443E2DFB">
            <wp:extent cx="6120130" cy="4056114"/>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056114"/>
                    </a:xfrm>
                    <a:prstGeom prst="rect">
                      <a:avLst/>
                    </a:prstGeom>
                    <a:noFill/>
                    <a:ln>
                      <a:noFill/>
                    </a:ln>
                  </pic:spPr>
                </pic:pic>
              </a:graphicData>
            </a:graphic>
          </wp:inline>
        </w:drawing>
      </w:r>
    </w:p>
    <w:p w:rsidR="008F53F7" w:rsidRDefault="008F53F7">
      <w:pPr>
        <w:rPr>
          <w:b/>
          <w:sz w:val="32"/>
        </w:rPr>
      </w:pPr>
    </w:p>
    <w:p w:rsidR="008F53F7" w:rsidRDefault="008F53F7">
      <w:pPr>
        <w:rPr>
          <w:b/>
          <w:sz w:val="32"/>
        </w:rPr>
      </w:pPr>
    </w:p>
    <w:p w:rsidR="008F53F7" w:rsidRDefault="008F53F7">
      <w:pPr>
        <w:rPr>
          <w:b/>
          <w:sz w:val="32"/>
        </w:rPr>
      </w:pPr>
    </w:p>
    <w:p w:rsidR="008F53F7" w:rsidRDefault="008F53F7">
      <w:pPr>
        <w:rPr>
          <w:b/>
          <w:sz w:val="32"/>
        </w:rPr>
      </w:pPr>
    </w:p>
    <w:p w:rsidR="008F53F7" w:rsidRDefault="008F53F7">
      <w:pPr>
        <w:rPr>
          <w:b/>
          <w:sz w:val="32"/>
        </w:rPr>
      </w:pPr>
    </w:p>
    <w:p w:rsidR="008F53F7" w:rsidRDefault="008F53F7">
      <w:pPr>
        <w:rPr>
          <w:b/>
          <w:sz w:val="32"/>
        </w:rPr>
      </w:pPr>
    </w:p>
    <w:p w:rsidR="008F53F7" w:rsidRDefault="008F53F7">
      <w:pPr>
        <w:rPr>
          <w:b/>
          <w:sz w:val="32"/>
        </w:rPr>
      </w:pPr>
    </w:p>
    <w:p w:rsidR="008F53F7" w:rsidRDefault="008F53F7">
      <w:pPr>
        <w:rPr>
          <w:b/>
          <w:sz w:val="32"/>
        </w:rPr>
      </w:pPr>
    </w:p>
    <w:p w:rsidR="008F53F7" w:rsidRDefault="008F53F7">
      <w:pPr>
        <w:rPr>
          <w:b/>
          <w:sz w:val="32"/>
        </w:rPr>
      </w:pPr>
    </w:p>
    <w:p w:rsidR="004967D2" w:rsidRDefault="004967D2">
      <w:pPr>
        <w:rPr>
          <w:b/>
          <w:sz w:val="32"/>
        </w:rPr>
      </w:pPr>
    </w:p>
    <w:p w:rsidR="004967D2" w:rsidRDefault="004967D2">
      <w:pPr>
        <w:rPr>
          <w:b/>
          <w:sz w:val="32"/>
        </w:rPr>
      </w:pPr>
    </w:p>
    <w:p w:rsidR="003B6036" w:rsidRDefault="003B6036">
      <w:pPr>
        <w:rPr>
          <w:b/>
          <w:sz w:val="32"/>
        </w:rPr>
      </w:pPr>
    </w:p>
    <w:p w:rsidR="005C53CC" w:rsidRPr="0074603A" w:rsidRDefault="005C53CC">
      <w:pPr>
        <w:rPr>
          <w:b/>
          <w:sz w:val="32"/>
        </w:rPr>
      </w:pPr>
      <w:r w:rsidRPr="0074603A">
        <w:rPr>
          <w:b/>
          <w:sz w:val="32"/>
        </w:rPr>
        <w:lastRenderedPageBreak/>
        <w:t>Map</w:t>
      </w:r>
    </w:p>
    <w:p w:rsidR="005C53CC" w:rsidRPr="005C53CC" w:rsidRDefault="005C53CC" w:rsidP="005C53CC">
      <w:pPr>
        <w:rPr>
          <w:b/>
          <w:sz w:val="28"/>
        </w:rPr>
      </w:pPr>
      <w:r w:rsidRPr="005C53CC">
        <w:rPr>
          <w:b/>
          <w:sz w:val="28"/>
        </w:rPr>
        <w:t xml:space="preserve">Australia to China </w:t>
      </w:r>
      <w:r>
        <w:rPr>
          <w:b/>
          <w:sz w:val="28"/>
        </w:rPr>
        <w:t xml:space="preserve">(total distance: 11,937 miles) </w:t>
      </w:r>
    </w:p>
    <w:p w:rsidR="005C53CC" w:rsidRPr="005C53CC" w:rsidRDefault="005C53CC" w:rsidP="005C53CC">
      <w:pPr>
        <w:rPr>
          <w:b/>
          <w:sz w:val="28"/>
        </w:rPr>
      </w:pPr>
      <w:r w:rsidRPr="005C53CC">
        <w:rPr>
          <w:b/>
          <w:sz w:val="28"/>
        </w:rPr>
        <w:t xml:space="preserve"> </w:t>
      </w:r>
      <w:r>
        <w:rPr>
          <w:b/>
          <w:noProof/>
          <w:sz w:val="28"/>
        </w:rPr>
        <w:drawing>
          <wp:inline distT="0" distB="0" distL="0" distR="0" wp14:anchorId="39A1ACF6">
            <wp:extent cx="3810635" cy="2407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635" cy="2407920"/>
                    </a:xfrm>
                    <a:prstGeom prst="rect">
                      <a:avLst/>
                    </a:prstGeom>
                    <a:noFill/>
                  </pic:spPr>
                </pic:pic>
              </a:graphicData>
            </a:graphic>
          </wp:inline>
        </w:drawing>
      </w:r>
    </w:p>
    <w:p w:rsidR="005C53CC" w:rsidRPr="008E6375" w:rsidRDefault="005C53CC" w:rsidP="005C53CC">
      <w:pPr>
        <w:pStyle w:val="ListParagraph"/>
        <w:numPr>
          <w:ilvl w:val="0"/>
          <w:numId w:val="5"/>
        </w:numPr>
        <w:rPr>
          <w:sz w:val="24"/>
        </w:rPr>
      </w:pPr>
      <w:r w:rsidRPr="008E6375">
        <w:rPr>
          <w:sz w:val="24"/>
        </w:rPr>
        <w:t>Sydney NSW, Australia</w:t>
      </w:r>
    </w:p>
    <w:p w:rsidR="005C53CC" w:rsidRPr="008E6375" w:rsidRDefault="005C53CC" w:rsidP="005C53CC">
      <w:pPr>
        <w:pStyle w:val="ListParagraph"/>
        <w:numPr>
          <w:ilvl w:val="0"/>
          <w:numId w:val="5"/>
        </w:numPr>
        <w:rPr>
          <w:sz w:val="24"/>
        </w:rPr>
      </w:pPr>
      <w:r w:rsidRPr="008E6375">
        <w:rPr>
          <w:sz w:val="24"/>
        </w:rPr>
        <w:t>Shanghai, China</w:t>
      </w:r>
    </w:p>
    <w:p w:rsidR="005C53CC" w:rsidRPr="008E6375" w:rsidRDefault="005C53CC" w:rsidP="005C53CC">
      <w:pPr>
        <w:pStyle w:val="ListParagraph"/>
        <w:numPr>
          <w:ilvl w:val="0"/>
          <w:numId w:val="5"/>
        </w:numPr>
        <w:rPr>
          <w:sz w:val="24"/>
        </w:rPr>
      </w:pPr>
      <w:r w:rsidRPr="008E6375">
        <w:rPr>
          <w:sz w:val="24"/>
        </w:rPr>
        <w:t>Beijing, China</w:t>
      </w:r>
    </w:p>
    <w:p w:rsidR="005C53CC" w:rsidRPr="008E6375" w:rsidRDefault="005C53CC" w:rsidP="005C53CC">
      <w:pPr>
        <w:pStyle w:val="ListParagraph"/>
        <w:numPr>
          <w:ilvl w:val="0"/>
          <w:numId w:val="5"/>
        </w:numPr>
        <w:rPr>
          <w:sz w:val="24"/>
        </w:rPr>
      </w:pPr>
      <w:r w:rsidRPr="008E6375">
        <w:rPr>
          <w:sz w:val="24"/>
        </w:rPr>
        <w:t>Xi'an, Shaanxi, China</w:t>
      </w:r>
    </w:p>
    <w:p w:rsidR="005C53CC" w:rsidRPr="008E6375" w:rsidRDefault="005C53CC" w:rsidP="005C53CC">
      <w:pPr>
        <w:pStyle w:val="ListParagraph"/>
        <w:numPr>
          <w:ilvl w:val="0"/>
          <w:numId w:val="5"/>
        </w:numPr>
        <w:rPr>
          <w:sz w:val="24"/>
        </w:rPr>
      </w:pPr>
      <w:r w:rsidRPr="008E6375">
        <w:rPr>
          <w:sz w:val="24"/>
        </w:rPr>
        <w:t>Chengdu, Sichuan, China</w:t>
      </w:r>
    </w:p>
    <w:p w:rsidR="005C53CC" w:rsidRPr="008E6375" w:rsidRDefault="005C53CC" w:rsidP="005C53CC">
      <w:pPr>
        <w:pStyle w:val="ListParagraph"/>
        <w:numPr>
          <w:ilvl w:val="0"/>
          <w:numId w:val="5"/>
        </w:numPr>
        <w:rPr>
          <w:sz w:val="24"/>
        </w:rPr>
      </w:pPr>
      <w:r w:rsidRPr="008E6375">
        <w:rPr>
          <w:sz w:val="24"/>
        </w:rPr>
        <w:t>Hong Kong</w:t>
      </w:r>
    </w:p>
    <w:p w:rsidR="005C53CC" w:rsidRPr="008E6375" w:rsidRDefault="005C53CC" w:rsidP="005C53CC">
      <w:pPr>
        <w:pStyle w:val="ListParagraph"/>
        <w:numPr>
          <w:ilvl w:val="0"/>
          <w:numId w:val="5"/>
        </w:numPr>
        <w:rPr>
          <w:sz w:val="24"/>
        </w:rPr>
      </w:pPr>
      <w:r w:rsidRPr="008E6375">
        <w:rPr>
          <w:sz w:val="24"/>
        </w:rPr>
        <w:t>Sydney NSW, Australia</w:t>
      </w:r>
    </w:p>
    <w:p w:rsidR="005C53CC" w:rsidRPr="005C53CC" w:rsidRDefault="005C53CC" w:rsidP="005C53CC">
      <w:pPr>
        <w:rPr>
          <w:b/>
          <w:sz w:val="28"/>
        </w:rPr>
      </w:pPr>
      <w:r w:rsidRPr="005C53CC">
        <w:rPr>
          <w:b/>
          <w:sz w:val="28"/>
        </w:rPr>
        <w:t xml:space="preserve">Within China (total distance: 2,450 miles) </w:t>
      </w:r>
    </w:p>
    <w:p w:rsidR="005C53CC" w:rsidRPr="005C53CC" w:rsidRDefault="005C53CC" w:rsidP="005C53CC">
      <w:pPr>
        <w:rPr>
          <w:b/>
          <w:sz w:val="28"/>
        </w:rPr>
      </w:pPr>
      <w:r w:rsidRPr="005C53CC">
        <w:rPr>
          <w:b/>
          <w:sz w:val="28"/>
        </w:rPr>
        <w:t xml:space="preserve"> </w:t>
      </w:r>
      <w:r>
        <w:rPr>
          <w:b/>
          <w:noProof/>
          <w:sz w:val="28"/>
        </w:rPr>
        <w:drawing>
          <wp:inline distT="0" distB="0" distL="0" distR="0" wp14:anchorId="6F1D2571">
            <wp:extent cx="3914140" cy="24752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140" cy="2475230"/>
                    </a:xfrm>
                    <a:prstGeom prst="rect">
                      <a:avLst/>
                    </a:prstGeom>
                    <a:noFill/>
                  </pic:spPr>
                </pic:pic>
              </a:graphicData>
            </a:graphic>
          </wp:inline>
        </w:drawing>
      </w:r>
    </w:p>
    <w:p w:rsidR="005C53CC" w:rsidRPr="008E6375" w:rsidRDefault="005C53CC" w:rsidP="005C53CC">
      <w:pPr>
        <w:pStyle w:val="ListParagraph"/>
        <w:numPr>
          <w:ilvl w:val="0"/>
          <w:numId w:val="3"/>
        </w:numPr>
        <w:rPr>
          <w:sz w:val="24"/>
        </w:rPr>
      </w:pPr>
      <w:r w:rsidRPr="008E6375">
        <w:rPr>
          <w:sz w:val="24"/>
        </w:rPr>
        <w:t>Shanghai, China</w:t>
      </w:r>
    </w:p>
    <w:p w:rsidR="005C53CC" w:rsidRPr="008E6375" w:rsidRDefault="005C53CC" w:rsidP="005C53CC">
      <w:pPr>
        <w:pStyle w:val="ListParagraph"/>
        <w:numPr>
          <w:ilvl w:val="0"/>
          <w:numId w:val="3"/>
        </w:numPr>
        <w:rPr>
          <w:sz w:val="24"/>
        </w:rPr>
      </w:pPr>
      <w:r w:rsidRPr="008E6375">
        <w:rPr>
          <w:sz w:val="24"/>
        </w:rPr>
        <w:t>Beijing, China</w:t>
      </w:r>
    </w:p>
    <w:p w:rsidR="005C53CC" w:rsidRPr="008E6375" w:rsidRDefault="005C53CC" w:rsidP="005C53CC">
      <w:pPr>
        <w:pStyle w:val="ListParagraph"/>
        <w:numPr>
          <w:ilvl w:val="0"/>
          <w:numId w:val="3"/>
        </w:numPr>
        <w:rPr>
          <w:sz w:val="24"/>
        </w:rPr>
      </w:pPr>
      <w:r w:rsidRPr="008E6375">
        <w:rPr>
          <w:sz w:val="24"/>
        </w:rPr>
        <w:t>Xi'an, Shaanxi, China</w:t>
      </w:r>
    </w:p>
    <w:p w:rsidR="005C53CC" w:rsidRPr="008E6375" w:rsidRDefault="005C53CC" w:rsidP="005C53CC">
      <w:pPr>
        <w:pStyle w:val="ListParagraph"/>
        <w:numPr>
          <w:ilvl w:val="0"/>
          <w:numId w:val="3"/>
        </w:numPr>
        <w:rPr>
          <w:sz w:val="24"/>
        </w:rPr>
      </w:pPr>
      <w:r w:rsidRPr="008E6375">
        <w:rPr>
          <w:sz w:val="24"/>
        </w:rPr>
        <w:t>Chengdu, Sichuan, China</w:t>
      </w:r>
    </w:p>
    <w:p w:rsidR="005C53CC" w:rsidRPr="008E6375" w:rsidRDefault="005C53CC" w:rsidP="005C53CC">
      <w:pPr>
        <w:pStyle w:val="ListParagraph"/>
        <w:numPr>
          <w:ilvl w:val="0"/>
          <w:numId w:val="3"/>
        </w:numPr>
        <w:rPr>
          <w:sz w:val="24"/>
        </w:rPr>
      </w:pPr>
      <w:r w:rsidRPr="008E6375">
        <w:rPr>
          <w:sz w:val="24"/>
        </w:rPr>
        <w:t>Hong Kong</w:t>
      </w:r>
    </w:p>
    <w:p w:rsidR="0006502A" w:rsidRDefault="0006502A">
      <w:pPr>
        <w:rPr>
          <w:b/>
          <w:sz w:val="28"/>
        </w:rPr>
      </w:pPr>
      <w:r>
        <w:rPr>
          <w:b/>
          <w:sz w:val="28"/>
        </w:rPr>
        <w:br w:type="page"/>
      </w:r>
    </w:p>
    <w:p w:rsidR="009522D9" w:rsidRPr="007108B6" w:rsidRDefault="009522D9">
      <w:pPr>
        <w:rPr>
          <w:b/>
          <w:sz w:val="32"/>
        </w:rPr>
      </w:pPr>
      <w:r w:rsidRPr="007108B6">
        <w:rPr>
          <w:b/>
          <w:sz w:val="32"/>
        </w:rPr>
        <w:lastRenderedPageBreak/>
        <w:t>Before I Go</w:t>
      </w:r>
    </w:p>
    <w:p w:rsidR="009522D9" w:rsidRDefault="009522D9">
      <w:pPr>
        <w:rPr>
          <w:b/>
          <w:sz w:val="24"/>
        </w:rPr>
      </w:pPr>
      <w:r>
        <w:rPr>
          <w:b/>
          <w:sz w:val="24"/>
        </w:rPr>
        <w:t>Passport/ Valid Visa</w:t>
      </w:r>
    </w:p>
    <w:p w:rsidR="00114810" w:rsidRDefault="00A7662C">
      <w:pPr>
        <w:rPr>
          <w:sz w:val="24"/>
        </w:rPr>
      </w:pPr>
      <w:r w:rsidRPr="00A7662C">
        <w:rPr>
          <w:sz w:val="24"/>
        </w:rPr>
        <w:drawing>
          <wp:anchor distT="0" distB="0" distL="114300" distR="114300" simplePos="0" relativeHeight="251667456" behindDoc="1" locked="0" layoutInCell="1" allowOverlap="1" wp14:anchorId="624CFC9D" wp14:editId="3E83FAF6">
            <wp:simplePos x="0" y="0"/>
            <wp:positionH relativeFrom="column">
              <wp:posOffset>-43815</wp:posOffset>
            </wp:positionH>
            <wp:positionV relativeFrom="paragraph">
              <wp:posOffset>1185545</wp:posOffset>
            </wp:positionV>
            <wp:extent cx="1895475" cy="2542540"/>
            <wp:effectExtent l="0" t="0" r="9525" b="0"/>
            <wp:wrapTight wrapText="bothSides">
              <wp:wrapPolygon edited="0">
                <wp:start x="0" y="0"/>
                <wp:lineTo x="0" y="21363"/>
                <wp:lineTo x="21491" y="21363"/>
                <wp:lineTo x="21491" y="0"/>
                <wp:lineTo x="0" y="0"/>
              </wp:wrapPolygon>
            </wp:wrapTight>
            <wp:docPr id="15" name="Picture 15" descr="http://www.australia.edu/images/stories/passport_for_international_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ustralia.edu/images/stories/passport_for_international_trave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2542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4FC">
        <w:rPr>
          <w:sz w:val="24"/>
        </w:rPr>
        <w:drawing>
          <wp:anchor distT="0" distB="0" distL="114300" distR="114300" simplePos="0" relativeHeight="251666432" behindDoc="1" locked="0" layoutInCell="1" allowOverlap="1" wp14:anchorId="5D8395BF" wp14:editId="1C14BABF">
            <wp:simplePos x="0" y="0"/>
            <wp:positionH relativeFrom="column">
              <wp:posOffset>3328035</wp:posOffset>
            </wp:positionH>
            <wp:positionV relativeFrom="paragraph">
              <wp:posOffset>80645</wp:posOffset>
            </wp:positionV>
            <wp:extent cx="2705100" cy="981075"/>
            <wp:effectExtent l="0" t="0" r="0" b="9525"/>
            <wp:wrapTight wrapText="bothSides">
              <wp:wrapPolygon edited="0">
                <wp:start x="0" y="0"/>
                <wp:lineTo x="0" y="21390"/>
                <wp:lineTo x="21448" y="21390"/>
                <wp:lineTo x="21448" y="0"/>
                <wp:lineTo x="0" y="0"/>
              </wp:wrapPolygon>
            </wp:wrapTight>
            <wp:docPr id="14" name="Picture 14" descr="http://www.undertheradarblog.com/wp-content/uploads/2011/09/1297909210_vi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ndertheradarblog.com/wp-content/uploads/2011/09/1297909210_visa.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1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51F">
        <w:rPr>
          <w:sz w:val="24"/>
        </w:rPr>
        <w:t>To go to China you must have a passport that is still valid for six months after you arrive home from Chi</w:t>
      </w:r>
      <w:r w:rsidR="00370676">
        <w:rPr>
          <w:sz w:val="24"/>
        </w:rPr>
        <w:t>na. This is for all tourists go</w:t>
      </w:r>
      <w:r w:rsidR="00A3751F">
        <w:rPr>
          <w:sz w:val="24"/>
        </w:rPr>
        <w:t>ing to China and this is stated by the Chinese Government.</w:t>
      </w:r>
      <w:r w:rsidR="000B46FE">
        <w:rPr>
          <w:sz w:val="24"/>
        </w:rPr>
        <w:t xml:space="preserve"> </w:t>
      </w:r>
      <w:r w:rsidR="0076409F">
        <w:rPr>
          <w:sz w:val="24"/>
        </w:rPr>
        <w:t>In your passport you will need one entire blank page to go to China</w:t>
      </w:r>
      <w:r w:rsidR="00114810">
        <w:rPr>
          <w:sz w:val="24"/>
        </w:rPr>
        <w:t>.</w:t>
      </w:r>
      <w:r w:rsidR="00D064FC" w:rsidRPr="00D064FC">
        <w:t xml:space="preserve"> </w:t>
      </w:r>
    </w:p>
    <w:p w:rsidR="004103BC" w:rsidRPr="00BA0EF6" w:rsidRDefault="00114810">
      <w:pPr>
        <w:rPr>
          <w:sz w:val="24"/>
        </w:rPr>
      </w:pPr>
      <w:r>
        <w:rPr>
          <w:sz w:val="24"/>
        </w:rPr>
        <w:t>To</w:t>
      </w:r>
      <w:r w:rsidR="00CB48D4">
        <w:rPr>
          <w:sz w:val="24"/>
        </w:rPr>
        <w:t xml:space="preserve"> </w:t>
      </w:r>
      <w:r>
        <w:rPr>
          <w:sz w:val="24"/>
        </w:rPr>
        <w:t>go to China you also require a visa unless you are a citizen</w:t>
      </w:r>
      <w:r w:rsidR="00593926">
        <w:rPr>
          <w:sz w:val="24"/>
        </w:rPr>
        <w:t xml:space="preserve"> of Japan, Singapore or Brunei.</w:t>
      </w:r>
      <w:r w:rsidR="00370676">
        <w:rPr>
          <w:sz w:val="24"/>
        </w:rPr>
        <w:t xml:space="preserve"> This visa covers the whole of C</w:t>
      </w:r>
      <w:r w:rsidR="00CB48D4">
        <w:rPr>
          <w:sz w:val="24"/>
        </w:rPr>
        <w:t>hina except for Tibet and a few other small areas in China.</w:t>
      </w:r>
      <w:r w:rsidR="004103BC">
        <w:rPr>
          <w:sz w:val="24"/>
        </w:rPr>
        <w:t xml:space="preserve"> To get a visa for this trip you only need a standard 30-day visa. That visa will cost around US$30 for a citizen from another nation or US$50 for a US citizen. If you’re going into china more than once in a six month period you need a different type of visa. This visa can be issued from most Chinese Embassies and will take around three to five days to get to you in the five working days. </w:t>
      </w:r>
      <w:r w:rsidR="0077417A">
        <w:rPr>
          <w:sz w:val="24"/>
        </w:rPr>
        <w:t>The visa activates on the day you enter China and you must enter China in the three months beginning from when the visa is issued to you.</w:t>
      </w:r>
    </w:p>
    <w:p w:rsidR="009522D9" w:rsidRDefault="00C93C14">
      <w:pPr>
        <w:rPr>
          <w:b/>
          <w:sz w:val="24"/>
        </w:rPr>
      </w:pPr>
      <w:r w:rsidRPr="00F71437">
        <w:rPr>
          <w:sz w:val="24"/>
        </w:rPr>
        <w:drawing>
          <wp:anchor distT="0" distB="0" distL="114300" distR="114300" simplePos="0" relativeHeight="251668480" behindDoc="1" locked="0" layoutInCell="1" allowOverlap="1" wp14:anchorId="1E98B83C" wp14:editId="63E0A691">
            <wp:simplePos x="0" y="0"/>
            <wp:positionH relativeFrom="column">
              <wp:posOffset>4518660</wp:posOffset>
            </wp:positionH>
            <wp:positionV relativeFrom="paragraph">
              <wp:posOffset>254635</wp:posOffset>
            </wp:positionV>
            <wp:extent cx="1895475" cy="3143885"/>
            <wp:effectExtent l="0" t="0" r="9525" b="0"/>
            <wp:wrapTight wrapText="bothSides">
              <wp:wrapPolygon edited="0">
                <wp:start x="0" y="0"/>
                <wp:lineTo x="0" y="21465"/>
                <wp:lineTo x="21491" y="21465"/>
                <wp:lineTo x="21491" y="0"/>
                <wp:lineTo x="0" y="0"/>
              </wp:wrapPolygon>
            </wp:wrapTight>
            <wp:docPr id="16" name="Picture 16" descr="http://ilookchina.files.wordpress.com/2010/03/chineseyuan5thed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lookchina.files.wordpress.com/2010/03/chineseyuan5thedi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5475" cy="314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97D">
        <w:rPr>
          <w:b/>
          <w:sz w:val="24"/>
        </w:rPr>
        <w:t>Money/</w:t>
      </w:r>
      <w:r w:rsidR="009522D9">
        <w:rPr>
          <w:b/>
          <w:sz w:val="24"/>
        </w:rPr>
        <w:t>Chinese Currency</w:t>
      </w:r>
    </w:p>
    <w:p w:rsidR="00FE2B6E" w:rsidRDefault="00C93C14">
      <w:pPr>
        <w:rPr>
          <w:sz w:val="24"/>
        </w:rPr>
      </w:pPr>
      <w:r w:rsidRPr="00C93C14">
        <w:rPr>
          <w:sz w:val="24"/>
        </w:rPr>
        <w:drawing>
          <wp:anchor distT="0" distB="0" distL="114300" distR="114300" simplePos="0" relativeHeight="251669504" behindDoc="1" locked="0" layoutInCell="1" allowOverlap="1" wp14:anchorId="239DBDCE" wp14:editId="7587517D">
            <wp:simplePos x="0" y="0"/>
            <wp:positionH relativeFrom="column">
              <wp:posOffset>-41910</wp:posOffset>
            </wp:positionH>
            <wp:positionV relativeFrom="paragraph">
              <wp:posOffset>1333500</wp:posOffset>
            </wp:positionV>
            <wp:extent cx="2378710" cy="1819275"/>
            <wp:effectExtent l="0" t="0" r="2540" b="9525"/>
            <wp:wrapTight wrapText="bothSides">
              <wp:wrapPolygon edited="0">
                <wp:start x="0" y="0"/>
                <wp:lineTo x="0" y="21487"/>
                <wp:lineTo x="21450" y="21487"/>
                <wp:lineTo x="21450" y="0"/>
                <wp:lineTo x="0" y="0"/>
              </wp:wrapPolygon>
            </wp:wrapTight>
            <wp:docPr id="17" name="Picture 17" descr="http://0.tqn.com/d/coins/1/0/x/2/-/-/China_money_co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0.tqn.com/d/coins/1/0/x/2/-/-/China_money_coin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871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B26">
        <w:rPr>
          <w:sz w:val="24"/>
        </w:rPr>
        <w:t>The Chinese currency is Renmimbi (this means people’s currency) or Yuan</w:t>
      </w:r>
      <w:r w:rsidR="000C409D">
        <w:rPr>
          <w:sz w:val="24"/>
        </w:rPr>
        <w:t>. The main components of Renmimbi today are the Yuan and the Jiao.</w:t>
      </w:r>
      <w:r w:rsidR="00DA0D40">
        <w:rPr>
          <w:sz w:val="24"/>
        </w:rPr>
        <w:t xml:space="preserve"> Yuan is practically like 1 Australian Dollar and a Jiao is basically like 10 cents which is a tenth of a Yuan. </w:t>
      </w:r>
      <w:r w:rsidR="000C409D">
        <w:rPr>
          <w:sz w:val="24"/>
        </w:rPr>
        <w:t xml:space="preserve">Renmimbi notes include the 100, the 50, the 20, the 10, the 5 and the 2 Yuan note. The Renmimbi coins include the 5 and the 1 Jiao coin. </w:t>
      </w:r>
      <w:r w:rsidR="000C409D" w:rsidRPr="000C409D">
        <w:rPr>
          <w:sz w:val="24"/>
        </w:rPr>
        <w:t>There is also a 2</w:t>
      </w:r>
      <w:r w:rsidR="00DA0D40">
        <w:rPr>
          <w:sz w:val="24"/>
        </w:rPr>
        <w:t xml:space="preserve"> Jiao note that is not a coin. </w:t>
      </w:r>
    </w:p>
    <w:p w:rsidR="002B338C" w:rsidRDefault="00460417">
      <w:pPr>
        <w:rPr>
          <w:sz w:val="24"/>
        </w:rPr>
      </w:pPr>
      <w:r>
        <w:rPr>
          <w:sz w:val="24"/>
        </w:rPr>
        <w:t>The exchange rate today is A$1=Yuan 6.2</w:t>
      </w:r>
    </w:p>
    <w:p w:rsidR="002B338C" w:rsidRDefault="002B338C">
      <w:pPr>
        <w:rPr>
          <w:sz w:val="24"/>
        </w:rPr>
      </w:pPr>
      <w:r>
        <w:rPr>
          <w:sz w:val="24"/>
        </w:rPr>
        <w:t>In major cities you can use credit cards but in country towns it is best to have Renminbi (cash) as country towns are more basic.</w:t>
      </w:r>
    </w:p>
    <w:p w:rsidR="00C738DF" w:rsidRPr="00C738DF" w:rsidRDefault="00464325">
      <w:pPr>
        <w:rPr>
          <w:sz w:val="24"/>
        </w:rPr>
      </w:pPr>
      <w:r>
        <w:rPr>
          <w:sz w:val="24"/>
        </w:rPr>
        <w:t>In China you do not have to tip</w:t>
      </w:r>
      <w:r w:rsidR="00D1502F">
        <w:rPr>
          <w:sz w:val="24"/>
        </w:rPr>
        <w:t xml:space="preserve"> except for </w:t>
      </w:r>
      <w:r>
        <w:rPr>
          <w:sz w:val="24"/>
        </w:rPr>
        <w:t xml:space="preserve">the </w:t>
      </w:r>
      <w:r w:rsidR="00D1502F">
        <w:rPr>
          <w:sz w:val="24"/>
        </w:rPr>
        <w:t>top end restaurants</w:t>
      </w:r>
      <w:r>
        <w:rPr>
          <w:sz w:val="24"/>
        </w:rPr>
        <w:t xml:space="preserve"> (still no tips)</w:t>
      </w:r>
      <w:r w:rsidR="00D1502F">
        <w:rPr>
          <w:sz w:val="24"/>
        </w:rPr>
        <w:t xml:space="preserve"> when you get a big service charge.</w:t>
      </w:r>
    </w:p>
    <w:p w:rsidR="00C93C14" w:rsidRDefault="00C93C14">
      <w:pPr>
        <w:rPr>
          <w:b/>
          <w:sz w:val="24"/>
        </w:rPr>
      </w:pPr>
    </w:p>
    <w:p w:rsidR="00C93C14" w:rsidRDefault="00C93C14">
      <w:pPr>
        <w:rPr>
          <w:b/>
          <w:sz w:val="24"/>
        </w:rPr>
      </w:pPr>
    </w:p>
    <w:p w:rsidR="009522D9" w:rsidRDefault="00D46429">
      <w:pPr>
        <w:rPr>
          <w:b/>
          <w:sz w:val="24"/>
        </w:rPr>
      </w:pPr>
      <w:r w:rsidRPr="001F11B5">
        <w:rPr>
          <w:sz w:val="24"/>
        </w:rPr>
        <w:lastRenderedPageBreak/>
        <w:drawing>
          <wp:anchor distT="0" distB="0" distL="114300" distR="114300" simplePos="0" relativeHeight="251671552" behindDoc="1" locked="0" layoutInCell="1" allowOverlap="1" wp14:anchorId="6E3A570E" wp14:editId="4F2AAC15">
            <wp:simplePos x="0" y="0"/>
            <wp:positionH relativeFrom="column">
              <wp:posOffset>4451985</wp:posOffset>
            </wp:positionH>
            <wp:positionV relativeFrom="paragraph">
              <wp:posOffset>252095</wp:posOffset>
            </wp:positionV>
            <wp:extent cx="1466850" cy="1873250"/>
            <wp:effectExtent l="0" t="0" r="0" b="0"/>
            <wp:wrapTight wrapText="bothSides">
              <wp:wrapPolygon edited="0">
                <wp:start x="0" y="0"/>
                <wp:lineTo x="0" y="21307"/>
                <wp:lineTo x="21319" y="21307"/>
                <wp:lineTo x="21319" y="0"/>
                <wp:lineTo x="0" y="0"/>
              </wp:wrapPolygon>
            </wp:wrapTight>
            <wp:docPr id="19" name="Picture 19" descr="http://www.atomscientific.com/images/largepictures/buffertab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tomscientific.com/images/largepictures/buffertablet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0"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2D9">
        <w:rPr>
          <w:b/>
          <w:sz w:val="24"/>
        </w:rPr>
        <w:t>Vaccinations/Tablets</w:t>
      </w:r>
    </w:p>
    <w:p w:rsidR="00FD14BE" w:rsidRPr="008E6375" w:rsidRDefault="00D46429">
      <w:pPr>
        <w:rPr>
          <w:sz w:val="24"/>
        </w:rPr>
      </w:pPr>
      <w:r w:rsidRPr="005B2AF1">
        <w:rPr>
          <w:sz w:val="24"/>
        </w:rPr>
        <w:drawing>
          <wp:anchor distT="0" distB="0" distL="114300" distR="114300" simplePos="0" relativeHeight="251670528" behindDoc="1" locked="0" layoutInCell="1" allowOverlap="1" wp14:anchorId="676C9658" wp14:editId="4BD08C74">
            <wp:simplePos x="0" y="0"/>
            <wp:positionH relativeFrom="column">
              <wp:posOffset>-53340</wp:posOffset>
            </wp:positionH>
            <wp:positionV relativeFrom="paragraph">
              <wp:posOffset>549910</wp:posOffset>
            </wp:positionV>
            <wp:extent cx="2009775" cy="2009775"/>
            <wp:effectExtent l="0" t="0" r="9525" b="9525"/>
            <wp:wrapTight wrapText="bothSides">
              <wp:wrapPolygon edited="0">
                <wp:start x="0" y="0"/>
                <wp:lineTo x="0" y="21498"/>
                <wp:lineTo x="21498" y="21498"/>
                <wp:lineTo x="21498" y="0"/>
                <wp:lineTo x="0" y="0"/>
              </wp:wrapPolygon>
            </wp:wrapTight>
            <wp:docPr id="18" name="Picture 18" descr="http://bonairbuzz.com/wp-content/uploads/2012/02/vacc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onairbuzz.com/wp-content/uploads/2012/02/vaccina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DDD">
        <w:rPr>
          <w:sz w:val="24"/>
        </w:rPr>
        <w:t>When you are going to China it is not compulsory that you have vaccinations but for anyone’s safety to keep healthy I suggest you do. Here are the vaccinations that I suggest you have for this trip: The general routine vaccinations which are measles, mumps, rubella, pertussis, tetanus and polio/</w:t>
      </w:r>
      <w:r w:rsidR="00BC43B0">
        <w:rPr>
          <w:sz w:val="24"/>
        </w:rPr>
        <w:t xml:space="preserve">Hepatitis A /Hepatitis B and Typhoid. There are other vaccinations (such as Rabies and Japanese Encephalitis that are needed for rural areas only) that you could have but they are not needed for this trip. </w:t>
      </w:r>
    </w:p>
    <w:p w:rsidR="009522D9" w:rsidRDefault="009522D9">
      <w:pPr>
        <w:rPr>
          <w:b/>
          <w:sz w:val="24"/>
        </w:rPr>
      </w:pPr>
      <w:r>
        <w:rPr>
          <w:b/>
          <w:sz w:val="24"/>
        </w:rPr>
        <w:t>Travel Insurance</w:t>
      </w:r>
    </w:p>
    <w:p w:rsidR="00FD14BE" w:rsidRPr="00FD14BE" w:rsidRDefault="003F3D3D">
      <w:pPr>
        <w:rPr>
          <w:sz w:val="24"/>
        </w:rPr>
      </w:pPr>
      <w:r w:rsidRPr="003F3D3D">
        <w:rPr>
          <w:sz w:val="24"/>
        </w:rPr>
        <w:drawing>
          <wp:anchor distT="0" distB="0" distL="114300" distR="114300" simplePos="0" relativeHeight="251672576" behindDoc="1" locked="0" layoutInCell="1" allowOverlap="1" wp14:anchorId="3750BD0F" wp14:editId="2F71C3DD">
            <wp:simplePos x="0" y="0"/>
            <wp:positionH relativeFrom="column">
              <wp:posOffset>3832860</wp:posOffset>
            </wp:positionH>
            <wp:positionV relativeFrom="paragraph">
              <wp:posOffset>10160</wp:posOffset>
            </wp:positionV>
            <wp:extent cx="2552700" cy="1914525"/>
            <wp:effectExtent l="0" t="0" r="0" b="9525"/>
            <wp:wrapTight wrapText="bothSides">
              <wp:wrapPolygon edited="0">
                <wp:start x="0" y="0"/>
                <wp:lineTo x="0" y="21493"/>
                <wp:lineTo x="21439" y="21493"/>
                <wp:lineTo x="21439" y="0"/>
                <wp:lineTo x="0" y="0"/>
              </wp:wrapPolygon>
            </wp:wrapTight>
            <wp:docPr id="20" name="Picture 20" descr="http://www.australia.edu/images/stories/travel_insurance_important_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ustralia.edu/images/stories/travel_insurance_important_document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4BE">
        <w:rPr>
          <w:sz w:val="24"/>
        </w:rPr>
        <w:t>For this trip in China for a family for travel insurance it will cost around about $150 dollars.</w:t>
      </w:r>
      <w:r w:rsidRPr="003F3D3D">
        <w:t xml:space="preserve"> </w:t>
      </w:r>
      <w:r w:rsidR="00FD14BE">
        <w:rPr>
          <w:sz w:val="24"/>
        </w:rPr>
        <w:t xml:space="preserve"> This travel insurance will include: Overseas Emergency Medical Cover, Medical Expenses, Extra Expenses, Accidental Death</w:t>
      </w:r>
      <w:r w:rsidR="00637F6F">
        <w:rPr>
          <w:sz w:val="24"/>
        </w:rPr>
        <w:t>, Permanent Disability, Loss of Income, Important Documents (Credit Cards, Passport), Stolen Cash,</w:t>
      </w:r>
      <w:r w:rsidR="00FD14BE">
        <w:rPr>
          <w:sz w:val="24"/>
        </w:rPr>
        <w:t xml:space="preserve"> </w:t>
      </w:r>
      <w:r w:rsidR="00637F6F">
        <w:rPr>
          <w:sz w:val="24"/>
        </w:rPr>
        <w:t>Loss</w:t>
      </w:r>
      <w:r w:rsidR="00FD14BE">
        <w:rPr>
          <w:sz w:val="24"/>
        </w:rPr>
        <w:t xml:space="preserve"> of luggage</w:t>
      </w:r>
      <w:r w:rsidR="00C803FD">
        <w:rPr>
          <w:sz w:val="24"/>
        </w:rPr>
        <w:t>(delay of luggage as well)</w:t>
      </w:r>
      <w:r w:rsidR="00637F6F">
        <w:rPr>
          <w:sz w:val="24"/>
        </w:rPr>
        <w:t xml:space="preserve"> and Personal Effects</w:t>
      </w:r>
      <w:r w:rsidR="00C803FD">
        <w:rPr>
          <w:sz w:val="24"/>
        </w:rPr>
        <w:t>, Travel Delay, Transport Expenses, Personal Liability and Rental Vehicle.</w:t>
      </w:r>
    </w:p>
    <w:p w:rsidR="00F71437" w:rsidRDefault="00F71437">
      <w:pPr>
        <w:rPr>
          <w:b/>
          <w:sz w:val="32"/>
          <w:szCs w:val="28"/>
        </w:rPr>
      </w:pPr>
    </w:p>
    <w:p w:rsidR="00F71437" w:rsidRDefault="00F71437">
      <w:pPr>
        <w:rPr>
          <w:b/>
          <w:sz w:val="32"/>
          <w:szCs w:val="28"/>
        </w:rPr>
      </w:pPr>
    </w:p>
    <w:p w:rsidR="00F71437" w:rsidRDefault="00F71437">
      <w:pPr>
        <w:rPr>
          <w:b/>
          <w:sz w:val="32"/>
          <w:szCs w:val="28"/>
        </w:rPr>
      </w:pPr>
    </w:p>
    <w:p w:rsidR="00F71437" w:rsidRDefault="00F71437">
      <w:pPr>
        <w:rPr>
          <w:b/>
          <w:sz w:val="32"/>
          <w:szCs w:val="28"/>
        </w:rPr>
      </w:pPr>
    </w:p>
    <w:p w:rsidR="00F71437" w:rsidRDefault="00F71437">
      <w:pPr>
        <w:rPr>
          <w:b/>
          <w:sz w:val="32"/>
          <w:szCs w:val="28"/>
        </w:rPr>
      </w:pPr>
    </w:p>
    <w:p w:rsidR="00F71437" w:rsidRDefault="00F71437">
      <w:pPr>
        <w:rPr>
          <w:b/>
          <w:sz w:val="32"/>
          <w:szCs w:val="28"/>
        </w:rPr>
      </w:pPr>
    </w:p>
    <w:p w:rsidR="00F71437" w:rsidRDefault="00F71437">
      <w:pPr>
        <w:rPr>
          <w:b/>
          <w:sz w:val="32"/>
          <w:szCs w:val="28"/>
        </w:rPr>
      </w:pPr>
    </w:p>
    <w:p w:rsidR="00F71437" w:rsidRDefault="00F71437">
      <w:pPr>
        <w:rPr>
          <w:b/>
          <w:sz w:val="32"/>
          <w:szCs w:val="28"/>
        </w:rPr>
      </w:pPr>
    </w:p>
    <w:p w:rsidR="00F71437" w:rsidRDefault="00F71437">
      <w:pPr>
        <w:rPr>
          <w:b/>
          <w:sz w:val="32"/>
          <w:szCs w:val="28"/>
        </w:rPr>
      </w:pPr>
    </w:p>
    <w:p w:rsidR="00500405" w:rsidRDefault="00500405">
      <w:pPr>
        <w:rPr>
          <w:b/>
          <w:sz w:val="32"/>
          <w:szCs w:val="28"/>
        </w:rPr>
      </w:pPr>
    </w:p>
    <w:p w:rsidR="00887ECC" w:rsidRDefault="00500405">
      <w:pPr>
        <w:rPr>
          <w:b/>
          <w:sz w:val="32"/>
          <w:szCs w:val="28"/>
        </w:rPr>
      </w:pPr>
      <w:r w:rsidRPr="00500405">
        <w:rPr>
          <w:b/>
          <w:sz w:val="28"/>
          <w:szCs w:val="28"/>
        </w:rPr>
        <w:lastRenderedPageBreak/>
        <w:drawing>
          <wp:anchor distT="0" distB="0" distL="114300" distR="114300" simplePos="0" relativeHeight="251673600" behindDoc="1" locked="0" layoutInCell="1" allowOverlap="1" wp14:anchorId="0E56E6FD" wp14:editId="36E83760">
            <wp:simplePos x="0" y="0"/>
            <wp:positionH relativeFrom="column">
              <wp:posOffset>4328160</wp:posOffset>
            </wp:positionH>
            <wp:positionV relativeFrom="paragraph">
              <wp:posOffset>-87630</wp:posOffset>
            </wp:positionV>
            <wp:extent cx="2019300" cy="1346835"/>
            <wp:effectExtent l="0" t="0" r="0" b="5715"/>
            <wp:wrapTight wrapText="bothSides">
              <wp:wrapPolygon edited="0">
                <wp:start x="0" y="0"/>
                <wp:lineTo x="0" y="21386"/>
                <wp:lineTo x="21396" y="21386"/>
                <wp:lineTo x="21396" y="0"/>
                <wp:lineTo x="0" y="0"/>
              </wp:wrapPolygon>
            </wp:wrapTight>
            <wp:docPr id="22" name="Picture 22" descr="http://www.travel-outback-australia.com/image-files/qantas-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ravel-outback-australia.com/image-files/qantas-73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FDA">
        <w:rPr>
          <w:b/>
          <w:sz w:val="32"/>
          <w:szCs w:val="28"/>
        </w:rPr>
        <w:t>Flights</w:t>
      </w:r>
    </w:p>
    <w:p w:rsidR="00747FDA" w:rsidRPr="00887ECC" w:rsidRDefault="00887ECC">
      <w:pPr>
        <w:rPr>
          <w:b/>
          <w:sz w:val="32"/>
          <w:szCs w:val="28"/>
        </w:rPr>
      </w:pPr>
      <w:r w:rsidRPr="00887ECC">
        <w:rPr>
          <w:sz w:val="24"/>
          <w:szCs w:val="28"/>
        </w:rPr>
        <w:t>For International Flights</w:t>
      </w:r>
      <w:r>
        <w:rPr>
          <w:sz w:val="24"/>
          <w:szCs w:val="28"/>
        </w:rPr>
        <w:t xml:space="preserve"> (flights between Asia and Australia) I will fly with Qantas in Economy.</w:t>
      </w:r>
      <w:r w:rsidR="0015738E">
        <w:rPr>
          <w:sz w:val="24"/>
          <w:szCs w:val="28"/>
        </w:rPr>
        <w:t xml:space="preserve"> For domestic flights in </w:t>
      </w:r>
      <w:r w:rsidR="005623AC">
        <w:rPr>
          <w:sz w:val="24"/>
          <w:szCs w:val="28"/>
        </w:rPr>
        <w:t>China</w:t>
      </w:r>
      <w:r w:rsidR="0015738E">
        <w:rPr>
          <w:sz w:val="24"/>
          <w:szCs w:val="28"/>
        </w:rPr>
        <w:t xml:space="preserve"> we will fly with local Chin</w:t>
      </w:r>
      <w:r w:rsidR="005623AC">
        <w:rPr>
          <w:sz w:val="24"/>
          <w:szCs w:val="28"/>
        </w:rPr>
        <w:t>ese</w:t>
      </w:r>
      <w:r w:rsidR="0015738E">
        <w:rPr>
          <w:sz w:val="24"/>
          <w:szCs w:val="28"/>
        </w:rPr>
        <w:t xml:space="preserve"> airlines – China </w:t>
      </w:r>
      <w:r w:rsidR="005623AC">
        <w:rPr>
          <w:sz w:val="24"/>
          <w:szCs w:val="28"/>
        </w:rPr>
        <w:t>Eastern and Dragon</w:t>
      </w:r>
      <w:r w:rsidR="005676FD">
        <w:rPr>
          <w:sz w:val="24"/>
          <w:szCs w:val="28"/>
        </w:rPr>
        <w:t>a</w:t>
      </w:r>
      <w:r w:rsidR="0015738E">
        <w:rPr>
          <w:sz w:val="24"/>
          <w:szCs w:val="28"/>
        </w:rPr>
        <w:t xml:space="preserve">ir. We will fly </w:t>
      </w:r>
      <w:r w:rsidR="00633DFE">
        <w:rPr>
          <w:sz w:val="24"/>
          <w:szCs w:val="28"/>
        </w:rPr>
        <w:t>E</w:t>
      </w:r>
      <w:r w:rsidR="0015738E">
        <w:rPr>
          <w:sz w:val="24"/>
          <w:szCs w:val="28"/>
        </w:rPr>
        <w:t>conomy class.</w:t>
      </w:r>
    </w:p>
    <w:tbl>
      <w:tblPr>
        <w:tblStyle w:val="TableGrid"/>
        <w:tblW w:w="0" w:type="auto"/>
        <w:tblLook w:val="04A0" w:firstRow="1" w:lastRow="0" w:firstColumn="1" w:lastColumn="0" w:noHBand="0" w:noVBand="1"/>
      </w:tblPr>
      <w:tblGrid>
        <w:gridCol w:w="1145"/>
        <w:gridCol w:w="1169"/>
        <w:gridCol w:w="1156"/>
        <w:gridCol w:w="1052"/>
        <w:gridCol w:w="1175"/>
        <w:gridCol w:w="1141"/>
        <w:gridCol w:w="1007"/>
      </w:tblGrid>
      <w:tr w:rsidR="00CB7247" w:rsidTr="0015738E">
        <w:tc>
          <w:tcPr>
            <w:tcW w:w="1145" w:type="dxa"/>
          </w:tcPr>
          <w:p w:rsidR="00CB7247" w:rsidRPr="00747FDA" w:rsidRDefault="00CB7247">
            <w:pPr>
              <w:rPr>
                <w:b/>
                <w:sz w:val="24"/>
                <w:szCs w:val="28"/>
              </w:rPr>
            </w:pPr>
            <w:r w:rsidRPr="00747FDA">
              <w:rPr>
                <w:b/>
                <w:sz w:val="24"/>
                <w:szCs w:val="28"/>
              </w:rPr>
              <w:t>From</w:t>
            </w:r>
          </w:p>
        </w:tc>
        <w:tc>
          <w:tcPr>
            <w:tcW w:w="1169" w:type="dxa"/>
          </w:tcPr>
          <w:p w:rsidR="00CB7247" w:rsidRDefault="00CB7247">
            <w:pPr>
              <w:rPr>
                <w:b/>
                <w:sz w:val="24"/>
                <w:szCs w:val="28"/>
              </w:rPr>
            </w:pPr>
            <w:r w:rsidRPr="00747FDA">
              <w:rPr>
                <w:b/>
                <w:sz w:val="24"/>
                <w:szCs w:val="28"/>
              </w:rPr>
              <w:t>To</w:t>
            </w:r>
          </w:p>
        </w:tc>
        <w:tc>
          <w:tcPr>
            <w:tcW w:w="1156" w:type="dxa"/>
          </w:tcPr>
          <w:p w:rsidR="00CB7247" w:rsidRPr="00747FDA" w:rsidRDefault="00CB7247">
            <w:pPr>
              <w:rPr>
                <w:b/>
                <w:sz w:val="24"/>
                <w:szCs w:val="28"/>
              </w:rPr>
            </w:pPr>
            <w:r>
              <w:rPr>
                <w:b/>
                <w:sz w:val="24"/>
                <w:szCs w:val="28"/>
              </w:rPr>
              <w:t>Airport Code To/From</w:t>
            </w:r>
          </w:p>
        </w:tc>
        <w:tc>
          <w:tcPr>
            <w:tcW w:w="1052" w:type="dxa"/>
          </w:tcPr>
          <w:p w:rsidR="00CB7247" w:rsidRPr="00747FDA" w:rsidRDefault="00CB7247">
            <w:pPr>
              <w:rPr>
                <w:b/>
                <w:sz w:val="24"/>
                <w:szCs w:val="28"/>
              </w:rPr>
            </w:pPr>
            <w:r>
              <w:rPr>
                <w:b/>
                <w:sz w:val="24"/>
                <w:szCs w:val="28"/>
              </w:rPr>
              <w:t>Airline</w:t>
            </w:r>
          </w:p>
        </w:tc>
        <w:tc>
          <w:tcPr>
            <w:tcW w:w="1175" w:type="dxa"/>
          </w:tcPr>
          <w:p w:rsidR="00CB7247" w:rsidRPr="00747FDA" w:rsidRDefault="00CB7247">
            <w:pPr>
              <w:rPr>
                <w:b/>
                <w:sz w:val="24"/>
                <w:szCs w:val="28"/>
              </w:rPr>
            </w:pPr>
            <w:r w:rsidRPr="00747FDA">
              <w:rPr>
                <w:b/>
                <w:sz w:val="24"/>
                <w:szCs w:val="28"/>
              </w:rPr>
              <w:t>Flight Number</w:t>
            </w:r>
          </w:p>
        </w:tc>
        <w:tc>
          <w:tcPr>
            <w:tcW w:w="1141" w:type="dxa"/>
          </w:tcPr>
          <w:p w:rsidR="00CB7247" w:rsidRPr="00747FDA" w:rsidRDefault="00CB7247">
            <w:pPr>
              <w:rPr>
                <w:b/>
                <w:sz w:val="24"/>
                <w:szCs w:val="28"/>
              </w:rPr>
            </w:pPr>
            <w:r>
              <w:rPr>
                <w:b/>
                <w:sz w:val="24"/>
                <w:szCs w:val="28"/>
              </w:rPr>
              <w:t>Class</w:t>
            </w:r>
          </w:p>
        </w:tc>
        <w:tc>
          <w:tcPr>
            <w:tcW w:w="981" w:type="dxa"/>
          </w:tcPr>
          <w:p w:rsidR="00CB7247" w:rsidRPr="00747FDA" w:rsidRDefault="00CB7247">
            <w:pPr>
              <w:rPr>
                <w:b/>
                <w:sz w:val="24"/>
                <w:szCs w:val="28"/>
              </w:rPr>
            </w:pPr>
            <w:r>
              <w:rPr>
                <w:b/>
                <w:sz w:val="24"/>
                <w:szCs w:val="28"/>
              </w:rPr>
              <w:t>Cost per person</w:t>
            </w:r>
          </w:p>
        </w:tc>
      </w:tr>
      <w:tr w:rsidR="00CB7247" w:rsidTr="0015738E">
        <w:tc>
          <w:tcPr>
            <w:tcW w:w="1145" w:type="dxa"/>
          </w:tcPr>
          <w:p w:rsidR="00CB7247" w:rsidRDefault="00CB7247">
            <w:pPr>
              <w:rPr>
                <w:sz w:val="24"/>
                <w:szCs w:val="28"/>
              </w:rPr>
            </w:pPr>
            <w:r>
              <w:rPr>
                <w:sz w:val="24"/>
                <w:szCs w:val="28"/>
              </w:rPr>
              <w:t>Sydney</w:t>
            </w:r>
          </w:p>
        </w:tc>
        <w:tc>
          <w:tcPr>
            <w:tcW w:w="1169" w:type="dxa"/>
          </w:tcPr>
          <w:p w:rsidR="00CB7247" w:rsidRDefault="00CB7247">
            <w:pPr>
              <w:rPr>
                <w:sz w:val="24"/>
                <w:szCs w:val="28"/>
              </w:rPr>
            </w:pPr>
            <w:r>
              <w:rPr>
                <w:sz w:val="24"/>
                <w:szCs w:val="28"/>
              </w:rPr>
              <w:t>Shanghai</w:t>
            </w:r>
          </w:p>
        </w:tc>
        <w:tc>
          <w:tcPr>
            <w:tcW w:w="1156" w:type="dxa"/>
          </w:tcPr>
          <w:p w:rsidR="00CB7247" w:rsidRDefault="00CB7247">
            <w:pPr>
              <w:rPr>
                <w:sz w:val="24"/>
                <w:szCs w:val="28"/>
              </w:rPr>
            </w:pPr>
            <w:r>
              <w:rPr>
                <w:sz w:val="24"/>
                <w:szCs w:val="28"/>
              </w:rPr>
              <w:t>SYD/PVG</w:t>
            </w:r>
          </w:p>
        </w:tc>
        <w:tc>
          <w:tcPr>
            <w:tcW w:w="1052" w:type="dxa"/>
          </w:tcPr>
          <w:p w:rsidR="00CB7247" w:rsidRDefault="00CB7247">
            <w:pPr>
              <w:rPr>
                <w:sz w:val="24"/>
                <w:szCs w:val="28"/>
              </w:rPr>
            </w:pPr>
            <w:r w:rsidRPr="00A45E66">
              <w:rPr>
                <w:sz w:val="24"/>
                <w:szCs w:val="28"/>
              </w:rPr>
              <w:t>Qantas</w:t>
            </w:r>
          </w:p>
        </w:tc>
        <w:tc>
          <w:tcPr>
            <w:tcW w:w="1175" w:type="dxa"/>
          </w:tcPr>
          <w:p w:rsidR="00CB7247" w:rsidRDefault="00CB7247">
            <w:pPr>
              <w:rPr>
                <w:sz w:val="24"/>
                <w:szCs w:val="28"/>
              </w:rPr>
            </w:pPr>
            <w:r>
              <w:rPr>
                <w:sz w:val="24"/>
                <w:szCs w:val="28"/>
              </w:rPr>
              <w:t>QF129</w:t>
            </w:r>
          </w:p>
        </w:tc>
        <w:tc>
          <w:tcPr>
            <w:tcW w:w="1141" w:type="dxa"/>
          </w:tcPr>
          <w:p w:rsidR="00CB7247" w:rsidRDefault="00CB7247">
            <w:pPr>
              <w:rPr>
                <w:sz w:val="24"/>
                <w:szCs w:val="28"/>
              </w:rPr>
            </w:pPr>
            <w:r>
              <w:rPr>
                <w:sz w:val="24"/>
                <w:szCs w:val="28"/>
              </w:rPr>
              <w:t>Economy</w:t>
            </w:r>
          </w:p>
        </w:tc>
        <w:tc>
          <w:tcPr>
            <w:tcW w:w="981" w:type="dxa"/>
          </w:tcPr>
          <w:p w:rsidR="00CB7247" w:rsidRDefault="00CB7247">
            <w:pPr>
              <w:rPr>
                <w:sz w:val="24"/>
                <w:szCs w:val="28"/>
              </w:rPr>
            </w:pPr>
            <w:r>
              <w:rPr>
                <w:sz w:val="24"/>
                <w:szCs w:val="28"/>
              </w:rPr>
              <w:t>$929</w:t>
            </w:r>
          </w:p>
        </w:tc>
      </w:tr>
      <w:tr w:rsidR="00CB7247" w:rsidTr="0015738E">
        <w:tc>
          <w:tcPr>
            <w:tcW w:w="1145" w:type="dxa"/>
          </w:tcPr>
          <w:p w:rsidR="00CB7247" w:rsidRDefault="00CB7247">
            <w:pPr>
              <w:rPr>
                <w:sz w:val="24"/>
                <w:szCs w:val="28"/>
              </w:rPr>
            </w:pPr>
            <w:r>
              <w:rPr>
                <w:sz w:val="24"/>
                <w:szCs w:val="28"/>
              </w:rPr>
              <w:t>Shanghai</w:t>
            </w:r>
          </w:p>
        </w:tc>
        <w:tc>
          <w:tcPr>
            <w:tcW w:w="1169" w:type="dxa"/>
          </w:tcPr>
          <w:p w:rsidR="00CB7247" w:rsidRDefault="00CB7247">
            <w:pPr>
              <w:rPr>
                <w:sz w:val="24"/>
                <w:szCs w:val="28"/>
              </w:rPr>
            </w:pPr>
            <w:r>
              <w:rPr>
                <w:sz w:val="24"/>
                <w:szCs w:val="28"/>
              </w:rPr>
              <w:t>Beijing</w:t>
            </w:r>
          </w:p>
        </w:tc>
        <w:tc>
          <w:tcPr>
            <w:tcW w:w="1156" w:type="dxa"/>
          </w:tcPr>
          <w:p w:rsidR="00CB7247" w:rsidRDefault="00CB7247">
            <w:pPr>
              <w:rPr>
                <w:sz w:val="24"/>
                <w:szCs w:val="28"/>
              </w:rPr>
            </w:pPr>
            <w:r>
              <w:rPr>
                <w:sz w:val="24"/>
                <w:szCs w:val="28"/>
              </w:rPr>
              <w:t>PVG/PEK</w:t>
            </w:r>
          </w:p>
        </w:tc>
        <w:tc>
          <w:tcPr>
            <w:tcW w:w="1052" w:type="dxa"/>
          </w:tcPr>
          <w:p w:rsidR="00CB7247" w:rsidRDefault="00CB7247" w:rsidP="00A45E66">
            <w:pPr>
              <w:rPr>
                <w:sz w:val="24"/>
                <w:szCs w:val="28"/>
              </w:rPr>
            </w:pPr>
            <w:r w:rsidRPr="00A45E66">
              <w:rPr>
                <w:sz w:val="24"/>
                <w:szCs w:val="28"/>
              </w:rPr>
              <w:t>Qantas</w:t>
            </w:r>
          </w:p>
        </w:tc>
        <w:tc>
          <w:tcPr>
            <w:tcW w:w="1175" w:type="dxa"/>
          </w:tcPr>
          <w:p w:rsidR="00CB7247" w:rsidRDefault="00CB7247">
            <w:pPr>
              <w:rPr>
                <w:sz w:val="24"/>
                <w:szCs w:val="28"/>
              </w:rPr>
            </w:pPr>
            <w:r>
              <w:rPr>
                <w:sz w:val="24"/>
                <w:szCs w:val="28"/>
              </w:rPr>
              <w:t>QF4011</w:t>
            </w:r>
          </w:p>
        </w:tc>
        <w:tc>
          <w:tcPr>
            <w:tcW w:w="1141" w:type="dxa"/>
          </w:tcPr>
          <w:p w:rsidR="00CB7247" w:rsidRDefault="00CB7247">
            <w:pPr>
              <w:rPr>
                <w:sz w:val="24"/>
                <w:szCs w:val="28"/>
              </w:rPr>
            </w:pPr>
            <w:r>
              <w:rPr>
                <w:sz w:val="24"/>
                <w:szCs w:val="28"/>
              </w:rPr>
              <w:t>Economy</w:t>
            </w:r>
          </w:p>
        </w:tc>
        <w:tc>
          <w:tcPr>
            <w:tcW w:w="981" w:type="dxa"/>
          </w:tcPr>
          <w:p w:rsidR="00CB7247" w:rsidRDefault="00077BB9">
            <w:pPr>
              <w:rPr>
                <w:sz w:val="24"/>
                <w:szCs w:val="28"/>
              </w:rPr>
            </w:pPr>
            <w:r>
              <w:rPr>
                <w:sz w:val="24"/>
                <w:szCs w:val="28"/>
              </w:rPr>
              <w:t>$174</w:t>
            </w:r>
          </w:p>
        </w:tc>
      </w:tr>
      <w:tr w:rsidR="00CB7247" w:rsidTr="0015738E">
        <w:tc>
          <w:tcPr>
            <w:tcW w:w="1145" w:type="dxa"/>
          </w:tcPr>
          <w:p w:rsidR="00CB7247" w:rsidRDefault="00CB7247">
            <w:pPr>
              <w:rPr>
                <w:sz w:val="24"/>
                <w:szCs w:val="28"/>
              </w:rPr>
            </w:pPr>
            <w:r>
              <w:rPr>
                <w:sz w:val="24"/>
                <w:szCs w:val="28"/>
              </w:rPr>
              <w:t>Beijing</w:t>
            </w:r>
          </w:p>
        </w:tc>
        <w:tc>
          <w:tcPr>
            <w:tcW w:w="1169" w:type="dxa"/>
          </w:tcPr>
          <w:p w:rsidR="00CB7247" w:rsidRDefault="00CB7247">
            <w:pPr>
              <w:rPr>
                <w:sz w:val="24"/>
                <w:szCs w:val="28"/>
              </w:rPr>
            </w:pPr>
            <w:r>
              <w:rPr>
                <w:sz w:val="24"/>
                <w:szCs w:val="28"/>
              </w:rPr>
              <w:t>Xi’an</w:t>
            </w:r>
          </w:p>
        </w:tc>
        <w:tc>
          <w:tcPr>
            <w:tcW w:w="1156" w:type="dxa"/>
          </w:tcPr>
          <w:p w:rsidR="00CB7247" w:rsidRDefault="00CB7247">
            <w:pPr>
              <w:rPr>
                <w:sz w:val="24"/>
                <w:szCs w:val="28"/>
              </w:rPr>
            </w:pPr>
            <w:r>
              <w:rPr>
                <w:sz w:val="24"/>
                <w:szCs w:val="28"/>
              </w:rPr>
              <w:t>PEK/XIY</w:t>
            </w:r>
          </w:p>
        </w:tc>
        <w:tc>
          <w:tcPr>
            <w:tcW w:w="1052" w:type="dxa"/>
          </w:tcPr>
          <w:p w:rsidR="00CB7247" w:rsidRDefault="00CB7247">
            <w:pPr>
              <w:rPr>
                <w:sz w:val="24"/>
                <w:szCs w:val="28"/>
              </w:rPr>
            </w:pPr>
            <w:r w:rsidRPr="00747FDA">
              <w:rPr>
                <w:sz w:val="24"/>
                <w:szCs w:val="28"/>
              </w:rPr>
              <w:t>China Eastern</w:t>
            </w:r>
          </w:p>
        </w:tc>
        <w:tc>
          <w:tcPr>
            <w:tcW w:w="1175" w:type="dxa"/>
          </w:tcPr>
          <w:p w:rsidR="00CB7247" w:rsidRDefault="00CB7247">
            <w:pPr>
              <w:rPr>
                <w:sz w:val="24"/>
                <w:szCs w:val="28"/>
              </w:rPr>
            </w:pPr>
            <w:r>
              <w:rPr>
                <w:sz w:val="24"/>
                <w:szCs w:val="28"/>
              </w:rPr>
              <w:t>MU2106</w:t>
            </w:r>
          </w:p>
        </w:tc>
        <w:tc>
          <w:tcPr>
            <w:tcW w:w="1141" w:type="dxa"/>
          </w:tcPr>
          <w:p w:rsidR="00CB7247" w:rsidRDefault="00CB7247">
            <w:pPr>
              <w:rPr>
                <w:sz w:val="24"/>
                <w:szCs w:val="28"/>
              </w:rPr>
            </w:pPr>
            <w:r w:rsidRPr="00190E06">
              <w:rPr>
                <w:sz w:val="24"/>
                <w:szCs w:val="28"/>
              </w:rPr>
              <w:t>Economy</w:t>
            </w:r>
          </w:p>
        </w:tc>
        <w:tc>
          <w:tcPr>
            <w:tcW w:w="981" w:type="dxa"/>
          </w:tcPr>
          <w:p w:rsidR="00CB7247" w:rsidRDefault="00077BB9">
            <w:pPr>
              <w:rPr>
                <w:sz w:val="24"/>
                <w:szCs w:val="28"/>
              </w:rPr>
            </w:pPr>
            <w:r>
              <w:rPr>
                <w:sz w:val="24"/>
                <w:szCs w:val="28"/>
              </w:rPr>
              <w:t>$162</w:t>
            </w:r>
          </w:p>
        </w:tc>
      </w:tr>
      <w:tr w:rsidR="00CB7247" w:rsidTr="0015738E">
        <w:tc>
          <w:tcPr>
            <w:tcW w:w="1145" w:type="dxa"/>
          </w:tcPr>
          <w:p w:rsidR="00CB7247" w:rsidRDefault="00CB7247">
            <w:pPr>
              <w:rPr>
                <w:sz w:val="24"/>
                <w:szCs w:val="28"/>
              </w:rPr>
            </w:pPr>
            <w:r>
              <w:rPr>
                <w:sz w:val="24"/>
                <w:szCs w:val="28"/>
              </w:rPr>
              <w:t>Xi’an</w:t>
            </w:r>
          </w:p>
        </w:tc>
        <w:tc>
          <w:tcPr>
            <w:tcW w:w="1169" w:type="dxa"/>
          </w:tcPr>
          <w:p w:rsidR="00CB7247" w:rsidRDefault="00CB7247">
            <w:pPr>
              <w:rPr>
                <w:sz w:val="24"/>
                <w:szCs w:val="28"/>
              </w:rPr>
            </w:pPr>
            <w:r>
              <w:rPr>
                <w:sz w:val="24"/>
                <w:szCs w:val="28"/>
              </w:rPr>
              <w:t>Chengdu</w:t>
            </w:r>
          </w:p>
        </w:tc>
        <w:tc>
          <w:tcPr>
            <w:tcW w:w="1156" w:type="dxa"/>
          </w:tcPr>
          <w:p w:rsidR="00CB7247" w:rsidRDefault="00CB7247">
            <w:pPr>
              <w:rPr>
                <w:sz w:val="24"/>
                <w:szCs w:val="28"/>
              </w:rPr>
            </w:pPr>
            <w:r>
              <w:rPr>
                <w:sz w:val="24"/>
                <w:szCs w:val="28"/>
              </w:rPr>
              <w:t>XIY/CTU</w:t>
            </w:r>
          </w:p>
        </w:tc>
        <w:tc>
          <w:tcPr>
            <w:tcW w:w="1052" w:type="dxa"/>
          </w:tcPr>
          <w:p w:rsidR="00CB7247" w:rsidRDefault="00CB7247">
            <w:pPr>
              <w:rPr>
                <w:sz w:val="24"/>
                <w:szCs w:val="28"/>
              </w:rPr>
            </w:pPr>
            <w:r w:rsidRPr="00747FDA">
              <w:rPr>
                <w:sz w:val="24"/>
                <w:szCs w:val="28"/>
              </w:rPr>
              <w:t>China Eastern</w:t>
            </w:r>
          </w:p>
        </w:tc>
        <w:tc>
          <w:tcPr>
            <w:tcW w:w="1175" w:type="dxa"/>
          </w:tcPr>
          <w:p w:rsidR="00CB7247" w:rsidRDefault="00CB7247">
            <w:pPr>
              <w:rPr>
                <w:sz w:val="24"/>
                <w:szCs w:val="28"/>
              </w:rPr>
            </w:pPr>
            <w:r>
              <w:rPr>
                <w:sz w:val="24"/>
                <w:szCs w:val="28"/>
              </w:rPr>
              <w:t>MU3117</w:t>
            </w:r>
          </w:p>
        </w:tc>
        <w:tc>
          <w:tcPr>
            <w:tcW w:w="1141" w:type="dxa"/>
          </w:tcPr>
          <w:p w:rsidR="00CB7247" w:rsidRDefault="00CB7247">
            <w:pPr>
              <w:rPr>
                <w:sz w:val="24"/>
                <w:szCs w:val="28"/>
              </w:rPr>
            </w:pPr>
            <w:r w:rsidRPr="00190E06">
              <w:rPr>
                <w:sz w:val="24"/>
                <w:szCs w:val="28"/>
              </w:rPr>
              <w:t>Economy</w:t>
            </w:r>
          </w:p>
        </w:tc>
        <w:tc>
          <w:tcPr>
            <w:tcW w:w="981" w:type="dxa"/>
          </w:tcPr>
          <w:p w:rsidR="00CB7247" w:rsidRDefault="00077BB9">
            <w:pPr>
              <w:rPr>
                <w:sz w:val="24"/>
                <w:szCs w:val="28"/>
              </w:rPr>
            </w:pPr>
            <w:r>
              <w:rPr>
                <w:sz w:val="24"/>
                <w:szCs w:val="28"/>
              </w:rPr>
              <w:t>$97</w:t>
            </w:r>
          </w:p>
        </w:tc>
      </w:tr>
      <w:tr w:rsidR="00CB7247" w:rsidTr="0015738E">
        <w:tc>
          <w:tcPr>
            <w:tcW w:w="1145" w:type="dxa"/>
          </w:tcPr>
          <w:p w:rsidR="00CB7247" w:rsidRDefault="00CB7247">
            <w:pPr>
              <w:rPr>
                <w:sz w:val="24"/>
                <w:szCs w:val="28"/>
              </w:rPr>
            </w:pPr>
            <w:r>
              <w:rPr>
                <w:sz w:val="24"/>
                <w:szCs w:val="28"/>
              </w:rPr>
              <w:t>Chengdu</w:t>
            </w:r>
          </w:p>
        </w:tc>
        <w:tc>
          <w:tcPr>
            <w:tcW w:w="1169" w:type="dxa"/>
          </w:tcPr>
          <w:p w:rsidR="00CB7247" w:rsidRDefault="00CB7247">
            <w:pPr>
              <w:rPr>
                <w:sz w:val="24"/>
                <w:szCs w:val="28"/>
              </w:rPr>
            </w:pPr>
            <w:r>
              <w:rPr>
                <w:sz w:val="24"/>
                <w:szCs w:val="28"/>
              </w:rPr>
              <w:t>Hong Kong</w:t>
            </w:r>
          </w:p>
        </w:tc>
        <w:tc>
          <w:tcPr>
            <w:tcW w:w="1156" w:type="dxa"/>
          </w:tcPr>
          <w:p w:rsidR="00CB7247" w:rsidRDefault="00CB7247">
            <w:pPr>
              <w:rPr>
                <w:sz w:val="24"/>
                <w:szCs w:val="28"/>
              </w:rPr>
            </w:pPr>
            <w:r>
              <w:rPr>
                <w:sz w:val="24"/>
                <w:szCs w:val="28"/>
              </w:rPr>
              <w:t>CTU/HKG</w:t>
            </w:r>
          </w:p>
        </w:tc>
        <w:tc>
          <w:tcPr>
            <w:tcW w:w="1052" w:type="dxa"/>
          </w:tcPr>
          <w:p w:rsidR="00CB7247" w:rsidRDefault="00CB7247">
            <w:pPr>
              <w:rPr>
                <w:sz w:val="24"/>
                <w:szCs w:val="28"/>
              </w:rPr>
            </w:pPr>
            <w:r>
              <w:rPr>
                <w:sz w:val="24"/>
                <w:szCs w:val="28"/>
              </w:rPr>
              <w:t>Dragon Air</w:t>
            </w:r>
          </w:p>
        </w:tc>
        <w:tc>
          <w:tcPr>
            <w:tcW w:w="1175" w:type="dxa"/>
          </w:tcPr>
          <w:p w:rsidR="00CB7247" w:rsidRDefault="00CB7247">
            <w:pPr>
              <w:rPr>
                <w:sz w:val="24"/>
                <w:szCs w:val="28"/>
              </w:rPr>
            </w:pPr>
            <w:r>
              <w:rPr>
                <w:sz w:val="24"/>
                <w:szCs w:val="28"/>
              </w:rPr>
              <w:t>KA281</w:t>
            </w:r>
          </w:p>
        </w:tc>
        <w:tc>
          <w:tcPr>
            <w:tcW w:w="1141" w:type="dxa"/>
          </w:tcPr>
          <w:p w:rsidR="00CB7247" w:rsidRDefault="00CB7247">
            <w:pPr>
              <w:rPr>
                <w:sz w:val="24"/>
                <w:szCs w:val="28"/>
              </w:rPr>
            </w:pPr>
            <w:r w:rsidRPr="00190E06">
              <w:rPr>
                <w:sz w:val="24"/>
                <w:szCs w:val="28"/>
              </w:rPr>
              <w:t>Economy</w:t>
            </w:r>
          </w:p>
        </w:tc>
        <w:tc>
          <w:tcPr>
            <w:tcW w:w="981" w:type="dxa"/>
          </w:tcPr>
          <w:p w:rsidR="00CB7247" w:rsidRDefault="00077BB9">
            <w:pPr>
              <w:rPr>
                <w:sz w:val="24"/>
                <w:szCs w:val="28"/>
              </w:rPr>
            </w:pPr>
            <w:r>
              <w:rPr>
                <w:sz w:val="24"/>
                <w:szCs w:val="28"/>
              </w:rPr>
              <w:t>$473.50</w:t>
            </w:r>
          </w:p>
        </w:tc>
      </w:tr>
      <w:tr w:rsidR="00CB7247" w:rsidTr="0015738E">
        <w:trPr>
          <w:trHeight w:val="337"/>
        </w:trPr>
        <w:tc>
          <w:tcPr>
            <w:tcW w:w="1145" w:type="dxa"/>
          </w:tcPr>
          <w:p w:rsidR="00CB7247" w:rsidRDefault="00CB7247">
            <w:pPr>
              <w:rPr>
                <w:sz w:val="24"/>
                <w:szCs w:val="28"/>
              </w:rPr>
            </w:pPr>
            <w:r>
              <w:rPr>
                <w:sz w:val="24"/>
                <w:szCs w:val="28"/>
              </w:rPr>
              <w:t>Hong Kong</w:t>
            </w:r>
          </w:p>
        </w:tc>
        <w:tc>
          <w:tcPr>
            <w:tcW w:w="1169" w:type="dxa"/>
          </w:tcPr>
          <w:p w:rsidR="00CB7247" w:rsidRDefault="00CB7247">
            <w:pPr>
              <w:rPr>
                <w:sz w:val="24"/>
                <w:szCs w:val="28"/>
              </w:rPr>
            </w:pPr>
            <w:r>
              <w:rPr>
                <w:sz w:val="24"/>
                <w:szCs w:val="28"/>
              </w:rPr>
              <w:t>Sydney</w:t>
            </w:r>
          </w:p>
        </w:tc>
        <w:tc>
          <w:tcPr>
            <w:tcW w:w="1156" w:type="dxa"/>
          </w:tcPr>
          <w:p w:rsidR="00CB7247" w:rsidRDefault="00CB7247">
            <w:pPr>
              <w:rPr>
                <w:sz w:val="24"/>
                <w:szCs w:val="28"/>
              </w:rPr>
            </w:pPr>
            <w:r>
              <w:rPr>
                <w:sz w:val="24"/>
                <w:szCs w:val="28"/>
              </w:rPr>
              <w:t>HKG/SYD</w:t>
            </w:r>
          </w:p>
        </w:tc>
        <w:tc>
          <w:tcPr>
            <w:tcW w:w="1052" w:type="dxa"/>
          </w:tcPr>
          <w:p w:rsidR="00CB7247" w:rsidRDefault="00CB7247">
            <w:pPr>
              <w:rPr>
                <w:sz w:val="24"/>
                <w:szCs w:val="28"/>
              </w:rPr>
            </w:pPr>
            <w:r>
              <w:rPr>
                <w:sz w:val="24"/>
                <w:szCs w:val="28"/>
              </w:rPr>
              <w:t>Qantas</w:t>
            </w:r>
          </w:p>
        </w:tc>
        <w:tc>
          <w:tcPr>
            <w:tcW w:w="1175" w:type="dxa"/>
          </w:tcPr>
          <w:p w:rsidR="00CB7247" w:rsidRDefault="00CB7247">
            <w:pPr>
              <w:rPr>
                <w:sz w:val="24"/>
                <w:szCs w:val="28"/>
              </w:rPr>
            </w:pPr>
            <w:r>
              <w:rPr>
                <w:sz w:val="24"/>
                <w:szCs w:val="28"/>
              </w:rPr>
              <w:t>QF128</w:t>
            </w:r>
          </w:p>
        </w:tc>
        <w:tc>
          <w:tcPr>
            <w:tcW w:w="1141" w:type="dxa"/>
          </w:tcPr>
          <w:p w:rsidR="00CB7247" w:rsidRDefault="00CB7247">
            <w:pPr>
              <w:rPr>
                <w:sz w:val="24"/>
                <w:szCs w:val="28"/>
              </w:rPr>
            </w:pPr>
            <w:r w:rsidRPr="00190E06">
              <w:rPr>
                <w:sz w:val="24"/>
                <w:szCs w:val="28"/>
              </w:rPr>
              <w:t>Economy</w:t>
            </w:r>
          </w:p>
        </w:tc>
        <w:tc>
          <w:tcPr>
            <w:tcW w:w="981" w:type="dxa"/>
          </w:tcPr>
          <w:p w:rsidR="00CB7247" w:rsidRDefault="00077BB9">
            <w:pPr>
              <w:rPr>
                <w:sz w:val="24"/>
                <w:szCs w:val="28"/>
              </w:rPr>
            </w:pPr>
            <w:r>
              <w:rPr>
                <w:sz w:val="24"/>
                <w:szCs w:val="28"/>
              </w:rPr>
              <w:t>$929</w:t>
            </w:r>
          </w:p>
        </w:tc>
      </w:tr>
    </w:tbl>
    <w:p w:rsidR="001F260B" w:rsidRDefault="001F260B">
      <w:pPr>
        <w:rPr>
          <w:b/>
          <w:sz w:val="24"/>
          <w:szCs w:val="28"/>
        </w:rPr>
      </w:pPr>
    </w:p>
    <w:p w:rsidR="0006502A" w:rsidRDefault="00EB356E" w:rsidP="001F260B">
      <w:pPr>
        <w:ind w:left="-142"/>
        <w:rPr>
          <w:b/>
          <w:sz w:val="24"/>
          <w:szCs w:val="28"/>
        </w:rPr>
      </w:pPr>
      <w:r>
        <w:rPr>
          <w:sz w:val="24"/>
          <w:szCs w:val="28"/>
        </w:rPr>
        <w:t>The total cost</w:t>
      </w:r>
      <w:r w:rsidRPr="00EB356E">
        <w:rPr>
          <w:sz w:val="24"/>
          <w:szCs w:val="28"/>
        </w:rPr>
        <w:t xml:space="preserve"> for </w:t>
      </w:r>
      <w:r>
        <w:rPr>
          <w:sz w:val="24"/>
          <w:szCs w:val="28"/>
        </w:rPr>
        <w:t>t</w:t>
      </w:r>
      <w:r w:rsidRPr="00EB356E">
        <w:rPr>
          <w:sz w:val="24"/>
          <w:szCs w:val="28"/>
        </w:rPr>
        <w:t xml:space="preserve">hree </w:t>
      </w:r>
      <w:r>
        <w:rPr>
          <w:sz w:val="24"/>
          <w:szCs w:val="28"/>
        </w:rPr>
        <w:t>p</w:t>
      </w:r>
      <w:r w:rsidRPr="00EB356E">
        <w:rPr>
          <w:sz w:val="24"/>
          <w:szCs w:val="28"/>
        </w:rPr>
        <w:t xml:space="preserve">eople </w:t>
      </w:r>
      <w:r>
        <w:rPr>
          <w:sz w:val="24"/>
          <w:szCs w:val="28"/>
        </w:rPr>
        <w:t xml:space="preserve">is </w:t>
      </w:r>
      <w:r w:rsidRPr="005623AC">
        <w:rPr>
          <w:b/>
          <w:sz w:val="24"/>
          <w:szCs w:val="28"/>
        </w:rPr>
        <w:t xml:space="preserve">$8293.50 </w:t>
      </w:r>
      <w:r>
        <w:rPr>
          <w:sz w:val="24"/>
          <w:szCs w:val="28"/>
        </w:rPr>
        <w:t xml:space="preserve">and the total cost for one person is </w:t>
      </w:r>
      <w:r w:rsidRPr="005623AC">
        <w:rPr>
          <w:b/>
          <w:sz w:val="24"/>
          <w:szCs w:val="28"/>
        </w:rPr>
        <w:t>$2764.50.</w:t>
      </w:r>
    </w:p>
    <w:p w:rsidR="009A4C4E" w:rsidRPr="009A4C4E" w:rsidRDefault="009A4C4E" w:rsidP="001F260B">
      <w:pPr>
        <w:ind w:left="-142"/>
        <w:rPr>
          <w:sz w:val="24"/>
          <w:szCs w:val="28"/>
        </w:rPr>
      </w:pPr>
      <w:r w:rsidRPr="009A4C4E">
        <w:rPr>
          <w:sz w:val="24"/>
          <w:szCs w:val="28"/>
        </w:rPr>
        <w:t>More details of all flights are in the itin</w:t>
      </w:r>
      <w:r>
        <w:rPr>
          <w:sz w:val="24"/>
          <w:szCs w:val="28"/>
        </w:rPr>
        <w:t>er</w:t>
      </w:r>
      <w:r w:rsidRPr="009A4C4E">
        <w:rPr>
          <w:sz w:val="24"/>
          <w:szCs w:val="28"/>
        </w:rPr>
        <w:t>ary.</w:t>
      </w:r>
    </w:p>
    <w:p w:rsidR="00613477" w:rsidRDefault="00613477">
      <w:pPr>
        <w:rPr>
          <w:b/>
          <w:sz w:val="28"/>
          <w:szCs w:val="28"/>
        </w:rPr>
      </w:pPr>
    </w:p>
    <w:p w:rsidR="00613477" w:rsidRDefault="00613477">
      <w:pPr>
        <w:rPr>
          <w:b/>
          <w:sz w:val="28"/>
          <w:szCs w:val="28"/>
        </w:rPr>
      </w:pPr>
    </w:p>
    <w:p w:rsidR="00613477" w:rsidRDefault="00613477">
      <w:pPr>
        <w:rPr>
          <w:b/>
          <w:sz w:val="28"/>
          <w:szCs w:val="28"/>
        </w:rPr>
      </w:pPr>
    </w:p>
    <w:p w:rsidR="00613477" w:rsidRDefault="00613477">
      <w:pPr>
        <w:rPr>
          <w:b/>
          <w:sz w:val="28"/>
          <w:szCs w:val="28"/>
        </w:rPr>
      </w:pPr>
    </w:p>
    <w:p w:rsidR="00613477" w:rsidRDefault="00613477">
      <w:pPr>
        <w:rPr>
          <w:b/>
          <w:sz w:val="28"/>
          <w:szCs w:val="28"/>
        </w:rPr>
      </w:pPr>
    </w:p>
    <w:p w:rsidR="00613477" w:rsidRDefault="00613477">
      <w:pPr>
        <w:rPr>
          <w:b/>
          <w:sz w:val="28"/>
          <w:szCs w:val="28"/>
        </w:rPr>
      </w:pPr>
    </w:p>
    <w:p w:rsidR="00613477" w:rsidRDefault="00613477">
      <w:pPr>
        <w:rPr>
          <w:b/>
          <w:sz w:val="28"/>
          <w:szCs w:val="28"/>
        </w:rPr>
      </w:pPr>
    </w:p>
    <w:p w:rsidR="00613477" w:rsidRDefault="00613477">
      <w:pPr>
        <w:rPr>
          <w:b/>
          <w:sz w:val="28"/>
          <w:szCs w:val="28"/>
        </w:rPr>
      </w:pPr>
    </w:p>
    <w:p w:rsidR="00613477" w:rsidRDefault="00613477">
      <w:pPr>
        <w:rPr>
          <w:b/>
          <w:sz w:val="28"/>
          <w:szCs w:val="28"/>
        </w:rPr>
      </w:pPr>
    </w:p>
    <w:p w:rsidR="00613477" w:rsidRDefault="00613477">
      <w:pPr>
        <w:rPr>
          <w:b/>
          <w:sz w:val="28"/>
          <w:szCs w:val="28"/>
        </w:rPr>
      </w:pPr>
    </w:p>
    <w:p w:rsidR="004B4E52" w:rsidRDefault="004B4E52">
      <w:pPr>
        <w:rPr>
          <w:b/>
          <w:sz w:val="28"/>
          <w:szCs w:val="28"/>
        </w:rPr>
      </w:pPr>
    </w:p>
    <w:p w:rsidR="006276DC" w:rsidRDefault="006276DC">
      <w:pPr>
        <w:rPr>
          <w:b/>
          <w:sz w:val="36"/>
          <w:szCs w:val="28"/>
        </w:rPr>
      </w:pPr>
    </w:p>
    <w:p w:rsidR="009522D9" w:rsidRPr="006373BA" w:rsidRDefault="0023331E">
      <w:pPr>
        <w:rPr>
          <w:b/>
          <w:sz w:val="36"/>
          <w:szCs w:val="28"/>
        </w:rPr>
      </w:pPr>
      <w:r w:rsidRPr="0023331E">
        <w:rPr>
          <w:b/>
          <w:sz w:val="32"/>
          <w:szCs w:val="28"/>
        </w:rPr>
        <w:lastRenderedPageBreak/>
        <w:drawing>
          <wp:anchor distT="0" distB="0" distL="114300" distR="114300" simplePos="0" relativeHeight="251674624" behindDoc="1" locked="0" layoutInCell="1" allowOverlap="1" wp14:anchorId="3741E724" wp14:editId="764D2DF6">
            <wp:simplePos x="0" y="0"/>
            <wp:positionH relativeFrom="column">
              <wp:posOffset>1823085</wp:posOffset>
            </wp:positionH>
            <wp:positionV relativeFrom="paragraph">
              <wp:posOffset>-429260</wp:posOffset>
            </wp:positionV>
            <wp:extent cx="3505200" cy="1605915"/>
            <wp:effectExtent l="0" t="0" r="0" b="0"/>
            <wp:wrapTight wrapText="bothSides">
              <wp:wrapPolygon edited="0">
                <wp:start x="0" y="0"/>
                <wp:lineTo x="0" y="21267"/>
                <wp:lineTo x="21483" y="21267"/>
                <wp:lineTo x="21483" y="0"/>
                <wp:lineTo x="0" y="0"/>
              </wp:wrapPolygon>
            </wp:wrapTight>
            <wp:docPr id="23" name="Picture 23" descr="http://cache.marriott.com/propertyimages/s/shajw/shajw_hom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che.marriott.com/propertyimages/s/shajw/shajw_home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5200"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2D9" w:rsidRPr="006373BA">
        <w:rPr>
          <w:b/>
          <w:sz w:val="36"/>
          <w:szCs w:val="28"/>
        </w:rPr>
        <w:t>Destinations</w:t>
      </w:r>
    </w:p>
    <w:p w:rsidR="007108B6" w:rsidRPr="006373BA" w:rsidRDefault="0023331E">
      <w:pPr>
        <w:rPr>
          <w:b/>
          <w:sz w:val="32"/>
          <w:szCs w:val="28"/>
        </w:rPr>
      </w:pPr>
      <w:hyperlink r:id="rId24" w:history="1">
        <w:r w:rsidR="009522D9" w:rsidRPr="0023331E">
          <w:rPr>
            <w:rStyle w:val="Hyperlink"/>
            <w:b/>
            <w:sz w:val="32"/>
            <w:szCs w:val="28"/>
          </w:rPr>
          <w:t>Shang</w:t>
        </w:r>
        <w:r w:rsidR="009522D9" w:rsidRPr="0023331E">
          <w:rPr>
            <w:rStyle w:val="Hyperlink"/>
            <w:b/>
            <w:sz w:val="32"/>
            <w:szCs w:val="28"/>
          </w:rPr>
          <w:t>h</w:t>
        </w:r>
        <w:r w:rsidR="009522D9" w:rsidRPr="0023331E">
          <w:rPr>
            <w:rStyle w:val="Hyperlink"/>
            <w:b/>
            <w:sz w:val="32"/>
            <w:szCs w:val="28"/>
          </w:rPr>
          <w:t>ai</w:t>
        </w:r>
      </w:hyperlink>
    </w:p>
    <w:p w:rsidR="007108B6" w:rsidRPr="006373BA" w:rsidRDefault="00E35C76">
      <w:pPr>
        <w:rPr>
          <w:b/>
          <w:sz w:val="28"/>
          <w:szCs w:val="28"/>
        </w:rPr>
      </w:pPr>
      <w:hyperlink r:id="rId25" w:history="1">
        <w:r w:rsidR="001128C1" w:rsidRPr="006373BA">
          <w:rPr>
            <w:rStyle w:val="Hyperlink"/>
            <w:b/>
            <w:sz w:val="28"/>
            <w:szCs w:val="28"/>
          </w:rPr>
          <w:t>Weather</w:t>
        </w:r>
      </w:hyperlink>
    </w:p>
    <w:tbl>
      <w:tblPr>
        <w:tblStyle w:val="TableGrid"/>
        <w:tblW w:w="0" w:type="auto"/>
        <w:tblLook w:val="04A0" w:firstRow="1" w:lastRow="0" w:firstColumn="1" w:lastColumn="0" w:noHBand="0" w:noVBand="1"/>
      </w:tblPr>
      <w:tblGrid>
        <w:gridCol w:w="3080"/>
        <w:gridCol w:w="3081"/>
        <w:gridCol w:w="3081"/>
      </w:tblGrid>
      <w:tr w:rsidR="00F3247D" w:rsidTr="00F3247D">
        <w:tc>
          <w:tcPr>
            <w:tcW w:w="3080" w:type="dxa"/>
          </w:tcPr>
          <w:p w:rsidR="00F3247D" w:rsidRPr="00F3247D" w:rsidRDefault="00F3247D">
            <w:pPr>
              <w:rPr>
                <w:b/>
                <w:sz w:val="24"/>
                <w:szCs w:val="28"/>
              </w:rPr>
            </w:pPr>
            <w:r w:rsidRPr="00F3247D">
              <w:rPr>
                <w:b/>
                <w:sz w:val="24"/>
                <w:szCs w:val="28"/>
              </w:rPr>
              <w:t>Month</w:t>
            </w:r>
          </w:p>
        </w:tc>
        <w:tc>
          <w:tcPr>
            <w:tcW w:w="3081" w:type="dxa"/>
          </w:tcPr>
          <w:p w:rsidR="00F3247D" w:rsidRPr="00F3247D" w:rsidRDefault="00F3247D">
            <w:pPr>
              <w:rPr>
                <w:b/>
                <w:sz w:val="24"/>
                <w:szCs w:val="28"/>
              </w:rPr>
            </w:pPr>
            <w:r w:rsidRPr="00F3247D">
              <w:rPr>
                <w:b/>
                <w:sz w:val="24"/>
                <w:szCs w:val="28"/>
              </w:rPr>
              <w:t>High</w:t>
            </w:r>
          </w:p>
        </w:tc>
        <w:tc>
          <w:tcPr>
            <w:tcW w:w="3081" w:type="dxa"/>
          </w:tcPr>
          <w:p w:rsidR="00F3247D" w:rsidRPr="00F3247D" w:rsidRDefault="00F3247D">
            <w:pPr>
              <w:rPr>
                <w:b/>
                <w:sz w:val="24"/>
                <w:szCs w:val="28"/>
              </w:rPr>
            </w:pPr>
            <w:r w:rsidRPr="00F3247D">
              <w:rPr>
                <w:b/>
                <w:sz w:val="24"/>
                <w:szCs w:val="28"/>
              </w:rPr>
              <w:t>Low</w:t>
            </w:r>
          </w:p>
        </w:tc>
      </w:tr>
      <w:tr w:rsidR="00F3247D" w:rsidTr="00F3247D">
        <w:tc>
          <w:tcPr>
            <w:tcW w:w="3080" w:type="dxa"/>
          </w:tcPr>
          <w:p w:rsidR="00F3247D" w:rsidRDefault="00F3247D">
            <w:pPr>
              <w:rPr>
                <w:sz w:val="24"/>
                <w:szCs w:val="28"/>
              </w:rPr>
            </w:pPr>
            <w:r>
              <w:rPr>
                <w:sz w:val="24"/>
                <w:szCs w:val="28"/>
              </w:rPr>
              <w:t>June</w:t>
            </w:r>
          </w:p>
        </w:tc>
        <w:tc>
          <w:tcPr>
            <w:tcW w:w="3081" w:type="dxa"/>
          </w:tcPr>
          <w:p w:rsidR="00F3247D" w:rsidRDefault="00350451" w:rsidP="00350451">
            <w:pPr>
              <w:rPr>
                <w:sz w:val="24"/>
                <w:szCs w:val="28"/>
              </w:rPr>
            </w:pPr>
            <w:r w:rsidRPr="00350451">
              <w:rPr>
                <w:sz w:val="24"/>
                <w:szCs w:val="28"/>
              </w:rPr>
              <w:t xml:space="preserve">27-29 </w:t>
            </w:r>
            <w:r w:rsidRPr="00350451">
              <w:rPr>
                <w:sz w:val="24"/>
                <w:szCs w:val="28"/>
              </w:rPr>
              <w:tab/>
            </w:r>
          </w:p>
        </w:tc>
        <w:tc>
          <w:tcPr>
            <w:tcW w:w="3081" w:type="dxa"/>
          </w:tcPr>
          <w:p w:rsidR="00F3247D" w:rsidRDefault="00DC5669">
            <w:pPr>
              <w:rPr>
                <w:sz w:val="24"/>
                <w:szCs w:val="28"/>
              </w:rPr>
            </w:pPr>
            <w:r w:rsidRPr="00DC5669">
              <w:rPr>
                <w:sz w:val="24"/>
                <w:szCs w:val="28"/>
              </w:rPr>
              <w:t>19-21</w:t>
            </w:r>
          </w:p>
        </w:tc>
      </w:tr>
      <w:tr w:rsidR="00F3247D" w:rsidTr="00F3247D">
        <w:tc>
          <w:tcPr>
            <w:tcW w:w="3080" w:type="dxa"/>
          </w:tcPr>
          <w:p w:rsidR="00F3247D" w:rsidRDefault="00C70500">
            <w:pPr>
              <w:rPr>
                <w:sz w:val="24"/>
                <w:szCs w:val="28"/>
              </w:rPr>
            </w:pPr>
            <w:r>
              <w:rPr>
                <w:sz w:val="24"/>
                <w:szCs w:val="28"/>
              </w:rPr>
              <w:t>July</w:t>
            </w:r>
          </w:p>
        </w:tc>
        <w:tc>
          <w:tcPr>
            <w:tcW w:w="3081" w:type="dxa"/>
          </w:tcPr>
          <w:p w:rsidR="00F3247D" w:rsidRDefault="00C70500">
            <w:pPr>
              <w:rPr>
                <w:sz w:val="24"/>
                <w:szCs w:val="28"/>
              </w:rPr>
            </w:pPr>
            <w:r>
              <w:rPr>
                <w:sz w:val="24"/>
                <w:szCs w:val="28"/>
              </w:rPr>
              <w:t>31-33</w:t>
            </w:r>
          </w:p>
        </w:tc>
        <w:tc>
          <w:tcPr>
            <w:tcW w:w="3081" w:type="dxa"/>
          </w:tcPr>
          <w:p w:rsidR="00F3247D" w:rsidRDefault="00C70500">
            <w:pPr>
              <w:rPr>
                <w:sz w:val="24"/>
                <w:szCs w:val="28"/>
              </w:rPr>
            </w:pPr>
            <w:r>
              <w:rPr>
                <w:sz w:val="24"/>
                <w:szCs w:val="28"/>
              </w:rPr>
              <w:t>23-25</w:t>
            </w:r>
          </w:p>
        </w:tc>
      </w:tr>
    </w:tbl>
    <w:p w:rsidR="00F3247D" w:rsidRDefault="00F3247D">
      <w:pPr>
        <w:rPr>
          <w:sz w:val="24"/>
          <w:szCs w:val="28"/>
        </w:rPr>
      </w:pPr>
      <w:r>
        <w:rPr>
          <w:sz w:val="24"/>
          <w:szCs w:val="28"/>
        </w:rPr>
        <w:tab/>
      </w:r>
      <w:r>
        <w:rPr>
          <w:sz w:val="24"/>
          <w:szCs w:val="28"/>
        </w:rPr>
        <w:tab/>
      </w:r>
    </w:p>
    <w:p w:rsidR="001128C1" w:rsidRDefault="0023331E">
      <w:pPr>
        <w:rPr>
          <w:b/>
          <w:sz w:val="24"/>
          <w:szCs w:val="28"/>
        </w:rPr>
      </w:pPr>
      <w:r w:rsidRPr="0023331E">
        <w:rPr>
          <w:sz w:val="24"/>
          <w:szCs w:val="28"/>
        </w:rPr>
        <w:drawing>
          <wp:anchor distT="0" distB="0" distL="114300" distR="114300" simplePos="0" relativeHeight="251675648" behindDoc="1" locked="0" layoutInCell="1" allowOverlap="1" wp14:anchorId="1385AE11" wp14:editId="0A737FEC">
            <wp:simplePos x="0" y="0"/>
            <wp:positionH relativeFrom="column">
              <wp:posOffset>3709035</wp:posOffset>
            </wp:positionH>
            <wp:positionV relativeFrom="paragraph">
              <wp:posOffset>273050</wp:posOffset>
            </wp:positionV>
            <wp:extent cx="2505075" cy="1828800"/>
            <wp:effectExtent l="0" t="0" r="9525" b="0"/>
            <wp:wrapTight wrapText="bothSides">
              <wp:wrapPolygon edited="0">
                <wp:start x="0" y="0"/>
                <wp:lineTo x="0" y="21375"/>
                <wp:lineTo x="21518" y="21375"/>
                <wp:lineTo x="21518" y="0"/>
                <wp:lineTo x="0" y="0"/>
              </wp:wrapPolygon>
            </wp:wrapTight>
            <wp:docPr id="24" name="Picture 24" descr="http://t0.gstatic.com/images?q=tbn:ANd9GcS76_tAFhHFMM6J0Q7AEMmEDVtA3zK-Qb_z-jQlKNy-dxbTawygmH9xU39z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0.gstatic.com/images?q=tbn:ANd9GcS76_tAFhHFMM6J0Q7AEMmEDVtA3zK-Qb_z-jQlKNy-dxbTawygmH9xU39zS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28C1" w:rsidRPr="006373BA">
        <w:rPr>
          <w:b/>
          <w:sz w:val="28"/>
          <w:szCs w:val="28"/>
        </w:rPr>
        <w:t>Accommodation</w:t>
      </w:r>
    </w:p>
    <w:p w:rsidR="00D16BFE" w:rsidRPr="00D16BFE" w:rsidRDefault="00D16BFE">
      <w:pPr>
        <w:rPr>
          <w:sz w:val="24"/>
          <w:szCs w:val="28"/>
        </w:rPr>
      </w:pPr>
      <w:r>
        <w:rPr>
          <w:sz w:val="24"/>
          <w:szCs w:val="28"/>
        </w:rPr>
        <w:t>Shanghai is famous for some of the top upmarket hotels</w:t>
      </w:r>
      <w:r w:rsidR="00D00C29">
        <w:rPr>
          <w:sz w:val="24"/>
          <w:szCs w:val="28"/>
        </w:rPr>
        <w:t>. Yet on this trip we do not want to spend a fortune so there are some three star and f</w:t>
      </w:r>
      <w:r w:rsidR="00EC2365">
        <w:rPr>
          <w:sz w:val="24"/>
          <w:szCs w:val="28"/>
        </w:rPr>
        <w:t>o</w:t>
      </w:r>
      <w:r w:rsidR="00D00C29">
        <w:rPr>
          <w:sz w:val="24"/>
          <w:szCs w:val="28"/>
        </w:rPr>
        <w:t xml:space="preserve">ur star hotels that would suit anyone just fine. A four star hotel that I found called Indigo is a lovely hotel that has good food and is straight on the bund and looking out on to the Yangtze River. If you want to stay in a really upmarket hotel that charges around </w:t>
      </w:r>
      <w:r w:rsidR="002F7443">
        <w:rPr>
          <w:sz w:val="24"/>
          <w:szCs w:val="28"/>
        </w:rPr>
        <w:t>2,400 dollars a night the Four Seasons is the one to go to.</w:t>
      </w:r>
    </w:p>
    <w:p w:rsidR="00EC2365" w:rsidRDefault="001128C1">
      <w:pPr>
        <w:rPr>
          <w:b/>
          <w:sz w:val="28"/>
          <w:szCs w:val="28"/>
        </w:rPr>
      </w:pPr>
      <w:r w:rsidRPr="006373BA">
        <w:rPr>
          <w:b/>
          <w:sz w:val="28"/>
          <w:szCs w:val="28"/>
        </w:rPr>
        <w:t>Activities</w:t>
      </w:r>
    </w:p>
    <w:p w:rsidR="008F53F7" w:rsidRDefault="004D3BA8">
      <w:pPr>
        <w:rPr>
          <w:b/>
          <w:sz w:val="24"/>
          <w:szCs w:val="28"/>
        </w:rPr>
      </w:pPr>
      <w:r w:rsidRPr="004D3BA8">
        <w:rPr>
          <w:b/>
          <w:sz w:val="24"/>
          <w:szCs w:val="28"/>
        </w:rPr>
        <w:t>The Bund and Shopping</w:t>
      </w:r>
    </w:p>
    <w:p w:rsidR="004D3BA8" w:rsidRDefault="004D3BA8">
      <w:pPr>
        <w:rPr>
          <w:sz w:val="24"/>
          <w:szCs w:val="28"/>
        </w:rPr>
      </w:pPr>
      <w:r>
        <w:rPr>
          <w:sz w:val="24"/>
          <w:szCs w:val="28"/>
        </w:rPr>
        <w:t>The Bund is the main street in Shanghai filled with shops, restaurants and practically everything you could think of. This day is for wondering round this part of Shanghai and doing some SHOPPING!</w:t>
      </w:r>
    </w:p>
    <w:p w:rsidR="004D3BA8" w:rsidRPr="004D3BA8" w:rsidRDefault="004D3BA8">
      <w:pPr>
        <w:rPr>
          <w:sz w:val="24"/>
          <w:szCs w:val="28"/>
        </w:rPr>
      </w:pPr>
      <w:r>
        <w:rPr>
          <w:sz w:val="24"/>
          <w:szCs w:val="28"/>
        </w:rPr>
        <w:t>You will be walking.</w:t>
      </w:r>
    </w:p>
    <w:p w:rsidR="004D3BA8" w:rsidRDefault="0023331E">
      <w:pPr>
        <w:rPr>
          <w:b/>
          <w:sz w:val="24"/>
          <w:szCs w:val="28"/>
        </w:rPr>
      </w:pPr>
      <w:r w:rsidRPr="0023331E">
        <w:rPr>
          <w:sz w:val="24"/>
          <w:szCs w:val="28"/>
        </w:rPr>
        <w:drawing>
          <wp:anchor distT="0" distB="0" distL="114300" distR="114300" simplePos="0" relativeHeight="251676672" behindDoc="1" locked="0" layoutInCell="1" allowOverlap="1" wp14:anchorId="2282CB90" wp14:editId="0EC81374">
            <wp:simplePos x="0" y="0"/>
            <wp:positionH relativeFrom="column">
              <wp:posOffset>-196215</wp:posOffset>
            </wp:positionH>
            <wp:positionV relativeFrom="paragraph">
              <wp:posOffset>311785</wp:posOffset>
            </wp:positionV>
            <wp:extent cx="2247900" cy="1478915"/>
            <wp:effectExtent l="0" t="0" r="0" b="6985"/>
            <wp:wrapTight wrapText="bothSides">
              <wp:wrapPolygon edited="0">
                <wp:start x="0" y="0"/>
                <wp:lineTo x="0" y="21424"/>
                <wp:lineTo x="21417" y="21424"/>
                <wp:lineTo x="21417" y="0"/>
                <wp:lineTo x="0" y="0"/>
              </wp:wrapPolygon>
            </wp:wrapTight>
            <wp:docPr id="25" name="Picture 25" descr="http://www.cnto.org.au/blog/wp-content/pushups/2010/09/Canal-scene-Zhouzh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nto.org.au/blog/wp-content/pushups/2010/09/Canal-scene-Zhouzhua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7900"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D3BA8" w:rsidRPr="004D3BA8">
        <w:rPr>
          <w:b/>
          <w:sz w:val="24"/>
          <w:szCs w:val="28"/>
        </w:rPr>
        <w:t>Canal Towns</w:t>
      </w:r>
    </w:p>
    <w:p w:rsidR="0047123D" w:rsidRPr="004D3BA8" w:rsidRDefault="004D3BA8">
      <w:pPr>
        <w:rPr>
          <w:sz w:val="24"/>
          <w:szCs w:val="28"/>
        </w:rPr>
      </w:pPr>
      <w:r>
        <w:rPr>
          <w:sz w:val="24"/>
          <w:szCs w:val="28"/>
        </w:rPr>
        <w:t xml:space="preserve">The Canal Towns are called </w:t>
      </w:r>
      <w:r w:rsidR="00EE37D8">
        <w:rPr>
          <w:sz w:val="24"/>
          <w:szCs w:val="28"/>
        </w:rPr>
        <w:t>China’s Venice. They</w:t>
      </w:r>
      <w:r>
        <w:rPr>
          <w:sz w:val="24"/>
          <w:szCs w:val="28"/>
        </w:rPr>
        <w:t xml:space="preserve"> are around about an hour away from Shanghai. They are little towns connected by canals. These canal towns are the more traditional ways of life not so much upmarket things. They have no green land what so ever and not even bikes are allowed in the towns you can only use small boats.</w:t>
      </w:r>
      <w:r w:rsidR="0047123D">
        <w:rPr>
          <w:sz w:val="24"/>
          <w:szCs w:val="28"/>
        </w:rPr>
        <w:t xml:space="preserve"> They are a lovely way to see the area around Shanghai.</w:t>
      </w:r>
      <w:r w:rsidR="00916636">
        <w:rPr>
          <w:sz w:val="24"/>
          <w:szCs w:val="28"/>
        </w:rPr>
        <w:t xml:space="preserve"> </w:t>
      </w:r>
      <w:r w:rsidR="0047123D">
        <w:rPr>
          <w:sz w:val="24"/>
          <w:szCs w:val="28"/>
        </w:rPr>
        <w:t>You will have a private tour.</w:t>
      </w:r>
      <w:r w:rsidR="0023331E" w:rsidRPr="0023331E">
        <w:t xml:space="preserve"> </w:t>
      </w:r>
    </w:p>
    <w:p w:rsidR="004D3BA8" w:rsidRDefault="004D3BA8">
      <w:pPr>
        <w:rPr>
          <w:b/>
          <w:sz w:val="24"/>
          <w:szCs w:val="28"/>
        </w:rPr>
      </w:pPr>
      <w:r w:rsidRPr="004D3BA8">
        <w:rPr>
          <w:b/>
          <w:sz w:val="24"/>
          <w:szCs w:val="28"/>
        </w:rPr>
        <w:t>Old City</w:t>
      </w:r>
    </w:p>
    <w:p w:rsidR="00C51613" w:rsidRPr="003C2870" w:rsidRDefault="003C2870">
      <w:pPr>
        <w:rPr>
          <w:sz w:val="24"/>
          <w:szCs w:val="28"/>
        </w:rPr>
      </w:pPr>
      <w:r>
        <w:rPr>
          <w:sz w:val="24"/>
          <w:szCs w:val="28"/>
        </w:rPr>
        <w:t xml:space="preserve">The old City is the original </w:t>
      </w:r>
      <w:r w:rsidR="00C51613">
        <w:rPr>
          <w:sz w:val="24"/>
          <w:szCs w:val="28"/>
        </w:rPr>
        <w:t>Shanghai that consists of small alleys, small doors and everything it used to be. This day will be about winding through back alleys and wandering round the old city and finding about something new while experiencing local culture</w:t>
      </w:r>
    </w:p>
    <w:p w:rsidR="004D3BA8" w:rsidRDefault="00BF7A7E">
      <w:pPr>
        <w:rPr>
          <w:b/>
          <w:sz w:val="24"/>
          <w:szCs w:val="28"/>
        </w:rPr>
      </w:pPr>
      <w:r w:rsidRPr="00BF7A7E">
        <w:rPr>
          <w:sz w:val="24"/>
          <w:szCs w:val="28"/>
        </w:rPr>
        <w:lastRenderedPageBreak/>
        <w:drawing>
          <wp:anchor distT="0" distB="0" distL="114300" distR="114300" simplePos="0" relativeHeight="251677696" behindDoc="1" locked="0" layoutInCell="1" allowOverlap="1" wp14:anchorId="28A5B32A" wp14:editId="77D717B7">
            <wp:simplePos x="0" y="0"/>
            <wp:positionH relativeFrom="column">
              <wp:posOffset>3328035</wp:posOffset>
            </wp:positionH>
            <wp:positionV relativeFrom="paragraph">
              <wp:posOffset>309880</wp:posOffset>
            </wp:positionV>
            <wp:extent cx="2670810" cy="1771650"/>
            <wp:effectExtent l="0" t="0" r="0" b="0"/>
            <wp:wrapTight wrapText="bothSides">
              <wp:wrapPolygon edited="0">
                <wp:start x="0" y="0"/>
                <wp:lineTo x="0" y="21368"/>
                <wp:lineTo x="21415" y="21368"/>
                <wp:lineTo x="21415" y="0"/>
                <wp:lineTo x="0" y="0"/>
              </wp:wrapPolygon>
            </wp:wrapTight>
            <wp:docPr id="26" name="Picture 26" descr="http://upload.wikimedia.org/wikipedia/commons/thumb/5/58/Dusk_on_the_Yangtze_River.jpg/300px-Dusk_on_the_Yangtze_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commons/thumb/5/58/Dusk_on_the_Yangtze_River.jpg/300px-Dusk_on_the_Yangtze_Riv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081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BA8" w:rsidRPr="004D3BA8">
        <w:rPr>
          <w:b/>
          <w:sz w:val="24"/>
          <w:szCs w:val="28"/>
        </w:rPr>
        <w:t>Yangtze River</w:t>
      </w:r>
    </w:p>
    <w:p w:rsidR="000F4EEB" w:rsidRDefault="000F4EEB">
      <w:pPr>
        <w:rPr>
          <w:sz w:val="24"/>
          <w:szCs w:val="28"/>
        </w:rPr>
      </w:pPr>
      <w:r w:rsidRPr="000F4EEB">
        <w:rPr>
          <w:sz w:val="24"/>
          <w:szCs w:val="28"/>
        </w:rPr>
        <w:t xml:space="preserve">The Yangtze River is the </w:t>
      </w:r>
      <w:r>
        <w:rPr>
          <w:sz w:val="24"/>
          <w:szCs w:val="28"/>
        </w:rPr>
        <w:t>main river that flows off the sea through Shanghai all the way inland to Nanjing. This river is used for everything: recreation, shipping and much more. You’ll be able to see from your hotel so it’s not very far away.</w:t>
      </w:r>
    </w:p>
    <w:p w:rsidR="000F4EEB" w:rsidRDefault="000F4EEB">
      <w:pPr>
        <w:rPr>
          <w:sz w:val="24"/>
          <w:szCs w:val="28"/>
        </w:rPr>
      </w:pPr>
      <w:r>
        <w:rPr>
          <w:sz w:val="24"/>
          <w:szCs w:val="28"/>
        </w:rPr>
        <w:t xml:space="preserve">This day is also for </w:t>
      </w:r>
      <w:r w:rsidR="00B16930">
        <w:rPr>
          <w:sz w:val="24"/>
          <w:szCs w:val="28"/>
        </w:rPr>
        <w:t>relaxing from</w:t>
      </w:r>
      <w:r>
        <w:rPr>
          <w:sz w:val="24"/>
          <w:szCs w:val="28"/>
        </w:rPr>
        <w:t xml:space="preserve"> a few full days of sightseeing.</w:t>
      </w:r>
    </w:p>
    <w:p w:rsidR="000F4EEB" w:rsidRPr="000F4EEB" w:rsidRDefault="000F4EEB">
      <w:pPr>
        <w:rPr>
          <w:sz w:val="24"/>
          <w:szCs w:val="28"/>
        </w:rPr>
      </w:pPr>
    </w:p>
    <w:p w:rsidR="00373CB5" w:rsidRPr="006373BA" w:rsidRDefault="00135689">
      <w:pPr>
        <w:rPr>
          <w:b/>
          <w:sz w:val="28"/>
          <w:szCs w:val="28"/>
        </w:rPr>
      </w:pPr>
      <w:r w:rsidRPr="00135689">
        <w:rPr>
          <w:sz w:val="24"/>
          <w:szCs w:val="28"/>
        </w:rPr>
        <w:drawing>
          <wp:anchor distT="0" distB="0" distL="114300" distR="114300" simplePos="0" relativeHeight="251678720" behindDoc="1" locked="0" layoutInCell="1" allowOverlap="1" wp14:anchorId="1E845FF1" wp14:editId="5761554D">
            <wp:simplePos x="0" y="0"/>
            <wp:positionH relativeFrom="column">
              <wp:posOffset>3810</wp:posOffset>
            </wp:positionH>
            <wp:positionV relativeFrom="paragraph">
              <wp:posOffset>373380</wp:posOffset>
            </wp:positionV>
            <wp:extent cx="2222500" cy="1666875"/>
            <wp:effectExtent l="0" t="0" r="6350" b="9525"/>
            <wp:wrapTight wrapText="bothSides">
              <wp:wrapPolygon edited="0">
                <wp:start x="0" y="0"/>
                <wp:lineTo x="0" y="21477"/>
                <wp:lineTo x="21477" y="21477"/>
                <wp:lineTo x="21477" y="0"/>
                <wp:lineTo x="0" y="0"/>
              </wp:wrapPolygon>
            </wp:wrapTight>
            <wp:docPr id="27" name="Picture 27" descr="http://3.bp.blogspot.com/-irXUBFA06y4/T2qv5q4qHhI/AAAAAAAALPY/kolEOLexI3k/s16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3.bp.blogspot.com/-irXUBFA06y4/T2qv5q4qHhI/AAAAAAAALPY/kolEOLexI3k/s1600/0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28C1" w:rsidRPr="006373BA">
        <w:rPr>
          <w:b/>
          <w:sz w:val="28"/>
          <w:szCs w:val="28"/>
        </w:rPr>
        <w:t>Getting Around</w:t>
      </w:r>
    </w:p>
    <w:p w:rsidR="006373BA" w:rsidRPr="006373BA" w:rsidRDefault="006373BA" w:rsidP="006373BA">
      <w:pPr>
        <w:rPr>
          <w:sz w:val="24"/>
          <w:szCs w:val="28"/>
        </w:rPr>
      </w:pPr>
      <w:r w:rsidRPr="006373BA">
        <w:rPr>
          <w:sz w:val="24"/>
          <w:szCs w:val="28"/>
        </w:rPr>
        <w:t>Transport to</w:t>
      </w:r>
      <w:r w:rsidR="00FA5DC5">
        <w:rPr>
          <w:sz w:val="24"/>
          <w:szCs w:val="28"/>
        </w:rPr>
        <w:t xml:space="preserve"> and from</w:t>
      </w:r>
      <w:r w:rsidRPr="006373BA">
        <w:rPr>
          <w:sz w:val="24"/>
          <w:szCs w:val="28"/>
        </w:rPr>
        <w:t xml:space="preserve"> </w:t>
      </w:r>
      <w:r w:rsidR="00FA5DC5">
        <w:rPr>
          <w:sz w:val="24"/>
          <w:szCs w:val="28"/>
        </w:rPr>
        <w:t>t</w:t>
      </w:r>
      <w:r w:rsidRPr="006373BA">
        <w:rPr>
          <w:sz w:val="24"/>
          <w:szCs w:val="28"/>
        </w:rPr>
        <w:t xml:space="preserve">he airport will </w:t>
      </w:r>
      <w:r w:rsidR="00FA5DC5">
        <w:rPr>
          <w:sz w:val="24"/>
          <w:szCs w:val="28"/>
        </w:rPr>
        <w:t>be that first off you will take the Maglev (Magnetic Levitation Train that can go 400km an hour) and from the nearest station there will be a taxi to go to the hotel.</w:t>
      </w:r>
      <w:r w:rsidRPr="006373BA">
        <w:rPr>
          <w:sz w:val="24"/>
          <w:szCs w:val="28"/>
        </w:rPr>
        <w:t xml:space="preserve"> </w:t>
      </w:r>
    </w:p>
    <w:p w:rsidR="00DE66A7" w:rsidRDefault="00CB3A52">
      <w:pPr>
        <w:rPr>
          <w:b/>
          <w:sz w:val="28"/>
          <w:szCs w:val="28"/>
        </w:rPr>
      </w:pPr>
      <w:r>
        <w:rPr>
          <w:sz w:val="24"/>
          <w:szCs w:val="28"/>
        </w:rPr>
        <w:t>For all of the activities it will be a mixture of walking, using the subway and getting a taxi.</w:t>
      </w:r>
    </w:p>
    <w:p w:rsidR="00DE66A7" w:rsidRDefault="00DE66A7">
      <w:pPr>
        <w:rPr>
          <w:b/>
          <w:sz w:val="28"/>
          <w:szCs w:val="28"/>
        </w:rPr>
      </w:pPr>
    </w:p>
    <w:p w:rsidR="00DE66A7" w:rsidRDefault="00DE66A7">
      <w:pPr>
        <w:rPr>
          <w:b/>
          <w:sz w:val="28"/>
          <w:szCs w:val="28"/>
        </w:rPr>
      </w:pPr>
    </w:p>
    <w:p w:rsidR="00DE66A7" w:rsidRDefault="00DE66A7">
      <w:pPr>
        <w:rPr>
          <w:b/>
          <w:sz w:val="28"/>
          <w:szCs w:val="28"/>
        </w:rPr>
      </w:pPr>
    </w:p>
    <w:p w:rsidR="00DE66A7" w:rsidRDefault="00DE66A7">
      <w:pPr>
        <w:rPr>
          <w:b/>
          <w:sz w:val="28"/>
          <w:szCs w:val="28"/>
        </w:rPr>
      </w:pPr>
    </w:p>
    <w:p w:rsidR="00DE66A7" w:rsidRDefault="00DE66A7">
      <w:pPr>
        <w:rPr>
          <w:b/>
          <w:sz w:val="28"/>
          <w:szCs w:val="28"/>
        </w:rPr>
      </w:pPr>
    </w:p>
    <w:p w:rsidR="00DE66A7" w:rsidRDefault="00DE66A7">
      <w:pPr>
        <w:rPr>
          <w:b/>
          <w:sz w:val="28"/>
          <w:szCs w:val="28"/>
        </w:rPr>
      </w:pPr>
    </w:p>
    <w:p w:rsidR="00DE66A7" w:rsidRDefault="00DE66A7">
      <w:pPr>
        <w:rPr>
          <w:b/>
          <w:sz w:val="28"/>
          <w:szCs w:val="28"/>
        </w:rPr>
      </w:pPr>
    </w:p>
    <w:p w:rsidR="00DE66A7" w:rsidRDefault="00DE66A7">
      <w:pPr>
        <w:rPr>
          <w:b/>
          <w:sz w:val="28"/>
          <w:szCs w:val="28"/>
        </w:rPr>
      </w:pPr>
    </w:p>
    <w:p w:rsidR="002C3CD8" w:rsidRDefault="002C3CD8">
      <w:pPr>
        <w:rPr>
          <w:b/>
          <w:sz w:val="32"/>
          <w:szCs w:val="28"/>
        </w:rPr>
      </w:pPr>
    </w:p>
    <w:p w:rsidR="00091CD8" w:rsidRDefault="00091CD8">
      <w:pPr>
        <w:rPr>
          <w:b/>
          <w:sz w:val="32"/>
          <w:szCs w:val="28"/>
        </w:rPr>
      </w:pPr>
    </w:p>
    <w:p w:rsidR="00091CD8" w:rsidRDefault="00091CD8">
      <w:pPr>
        <w:rPr>
          <w:b/>
          <w:sz w:val="32"/>
          <w:szCs w:val="28"/>
        </w:rPr>
      </w:pPr>
    </w:p>
    <w:p w:rsidR="00091CD8" w:rsidRDefault="00091CD8">
      <w:pPr>
        <w:rPr>
          <w:b/>
          <w:sz w:val="32"/>
          <w:szCs w:val="28"/>
        </w:rPr>
      </w:pPr>
    </w:p>
    <w:p w:rsidR="00B03564" w:rsidRDefault="00B03564">
      <w:pPr>
        <w:rPr>
          <w:b/>
          <w:sz w:val="32"/>
          <w:szCs w:val="28"/>
        </w:rPr>
      </w:pPr>
    </w:p>
    <w:p w:rsidR="009522D9" w:rsidRPr="006373BA" w:rsidRDefault="00B03564">
      <w:pPr>
        <w:rPr>
          <w:b/>
          <w:sz w:val="32"/>
          <w:szCs w:val="28"/>
        </w:rPr>
      </w:pPr>
      <w:r w:rsidRPr="00B03564">
        <w:rPr>
          <w:b/>
          <w:sz w:val="32"/>
          <w:szCs w:val="28"/>
        </w:rPr>
        <w:lastRenderedPageBreak/>
        <w:drawing>
          <wp:anchor distT="0" distB="0" distL="114300" distR="114300" simplePos="0" relativeHeight="251679744" behindDoc="1" locked="0" layoutInCell="1" allowOverlap="1" wp14:anchorId="3A815075" wp14:editId="0DF876B1">
            <wp:simplePos x="0" y="0"/>
            <wp:positionH relativeFrom="column">
              <wp:posOffset>4128135</wp:posOffset>
            </wp:positionH>
            <wp:positionV relativeFrom="paragraph">
              <wp:posOffset>-382270</wp:posOffset>
            </wp:positionV>
            <wp:extent cx="2200275" cy="1758315"/>
            <wp:effectExtent l="0" t="0" r="9525" b="0"/>
            <wp:wrapTight wrapText="bothSides">
              <wp:wrapPolygon edited="0">
                <wp:start x="0" y="0"/>
                <wp:lineTo x="0" y="21296"/>
                <wp:lineTo x="21506" y="21296"/>
                <wp:lineTo x="21506" y="0"/>
                <wp:lineTo x="0" y="0"/>
              </wp:wrapPolygon>
            </wp:wrapTight>
            <wp:docPr id="28" name="Picture 28" descr="http://upload.wikimedia.org/wikipedia/commons/d/d7/File-Beijing_CBD_2008-6-99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upload.wikimedia.org/wikipedia/commons/d/d7/File-Beijing_CBD_2008-6-99673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0275" cy="17583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1" w:history="1">
        <w:r w:rsidR="009522D9" w:rsidRPr="00B03564">
          <w:rPr>
            <w:rStyle w:val="Hyperlink"/>
            <w:b/>
            <w:sz w:val="32"/>
            <w:szCs w:val="28"/>
          </w:rPr>
          <w:t>Beijing</w:t>
        </w:r>
      </w:hyperlink>
      <w:r>
        <w:rPr>
          <w:b/>
          <w:sz w:val="32"/>
          <w:szCs w:val="28"/>
        </w:rPr>
        <w:t xml:space="preserve">              </w:t>
      </w:r>
    </w:p>
    <w:p w:rsidR="001128C1" w:rsidRPr="006373BA" w:rsidRDefault="00E35C76" w:rsidP="001128C1">
      <w:pPr>
        <w:rPr>
          <w:b/>
          <w:sz w:val="28"/>
          <w:szCs w:val="28"/>
        </w:rPr>
      </w:pPr>
      <w:hyperlink r:id="rId32" w:history="1">
        <w:r w:rsidR="001128C1" w:rsidRPr="006373BA">
          <w:rPr>
            <w:rStyle w:val="Hyperlink"/>
            <w:b/>
            <w:sz w:val="28"/>
            <w:szCs w:val="28"/>
          </w:rPr>
          <w:t>Weather</w:t>
        </w:r>
      </w:hyperlink>
    </w:p>
    <w:tbl>
      <w:tblPr>
        <w:tblStyle w:val="TableGrid"/>
        <w:tblW w:w="0" w:type="auto"/>
        <w:tblLook w:val="04A0" w:firstRow="1" w:lastRow="0" w:firstColumn="1" w:lastColumn="0" w:noHBand="0" w:noVBand="1"/>
      </w:tblPr>
      <w:tblGrid>
        <w:gridCol w:w="2242"/>
        <w:gridCol w:w="2156"/>
        <w:gridCol w:w="2139"/>
      </w:tblGrid>
      <w:tr w:rsidR="00515068" w:rsidTr="006172D7">
        <w:tc>
          <w:tcPr>
            <w:tcW w:w="3080" w:type="dxa"/>
          </w:tcPr>
          <w:p w:rsidR="006172D7" w:rsidRDefault="006172D7" w:rsidP="006172D7">
            <w:pPr>
              <w:rPr>
                <w:b/>
                <w:sz w:val="24"/>
                <w:szCs w:val="28"/>
              </w:rPr>
            </w:pPr>
            <w:r>
              <w:rPr>
                <w:b/>
                <w:sz w:val="24"/>
                <w:szCs w:val="28"/>
              </w:rPr>
              <w:t>Month</w:t>
            </w:r>
          </w:p>
        </w:tc>
        <w:tc>
          <w:tcPr>
            <w:tcW w:w="3081" w:type="dxa"/>
          </w:tcPr>
          <w:p w:rsidR="006172D7" w:rsidRDefault="006172D7" w:rsidP="006172D7">
            <w:pPr>
              <w:rPr>
                <w:b/>
                <w:sz w:val="24"/>
                <w:szCs w:val="28"/>
              </w:rPr>
            </w:pPr>
            <w:r>
              <w:rPr>
                <w:b/>
                <w:sz w:val="24"/>
                <w:szCs w:val="28"/>
              </w:rPr>
              <w:t>High</w:t>
            </w:r>
          </w:p>
        </w:tc>
        <w:tc>
          <w:tcPr>
            <w:tcW w:w="3081" w:type="dxa"/>
          </w:tcPr>
          <w:p w:rsidR="006172D7" w:rsidRDefault="006172D7" w:rsidP="006172D7">
            <w:pPr>
              <w:rPr>
                <w:b/>
                <w:sz w:val="24"/>
                <w:szCs w:val="28"/>
              </w:rPr>
            </w:pPr>
            <w:r>
              <w:rPr>
                <w:b/>
                <w:sz w:val="24"/>
                <w:szCs w:val="28"/>
              </w:rPr>
              <w:t>Low</w:t>
            </w:r>
          </w:p>
        </w:tc>
      </w:tr>
      <w:tr w:rsidR="00515068" w:rsidTr="006172D7">
        <w:tc>
          <w:tcPr>
            <w:tcW w:w="3080" w:type="dxa"/>
          </w:tcPr>
          <w:p w:rsidR="006172D7" w:rsidRPr="006172D7" w:rsidRDefault="006172D7" w:rsidP="006172D7">
            <w:pPr>
              <w:rPr>
                <w:sz w:val="24"/>
                <w:szCs w:val="28"/>
              </w:rPr>
            </w:pPr>
            <w:r>
              <w:rPr>
                <w:sz w:val="24"/>
                <w:szCs w:val="28"/>
              </w:rPr>
              <w:t>June</w:t>
            </w:r>
          </w:p>
        </w:tc>
        <w:tc>
          <w:tcPr>
            <w:tcW w:w="3081" w:type="dxa"/>
          </w:tcPr>
          <w:p w:rsidR="006172D7" w:rsidRPr="006172D7" w:rsidRDefault="00C440C0" w:rsidP="006172D7">
            <w:pPr>
              <w:rPr>
                <w:sz w:val="24"/>
                <w:szCs w:val="28"/>
              </w:rPr>
            </w:pPr>
            <w:r>
              <w:rPr>
                <w:sz w:val="24"/>
                <w:szCs w:val="28"/>
              </w:rPr>
              <w:t>27</w:t>
            </w:r>
          </w:p>
        </w:tc>
        <w:tc>
          <w:tcPr>
            <w:tcW w:w="3081" w:type="dxa"/>
          </w:tcPr>
          <w:p w:rsidR="006172D7" w:rsidRPr="006172D7" w:rsidRDefault="00C440C0" w:rsidP="006172D7">
            <w:pPr>
              <w:rPr>
                <w:sz w:val="24"/>
                <w:szCs w:val="28"/>
              </w:rPr>
            </w:pPr>
            <w:r>
              <w:rPr>
                <w:sz w:val="24"/>
                <w:szCs w:val="28"/>
              </w:rPr>
              <w:t>20</w:t>
            </w:r>
          </w:p>
        </w:tc>
      </w:tr>
      <w:tr w:rsidR="00515068" w:rsidTr="006172D7">
        <w:tc>
          <w:tcPr>
            <w:tcW w:w="3080" w:type="dxa"/>
          </w:tcPr>
          <w:p w:rsidR="006172D7" w:rsidRPr="006172D7" w:rsidRDefault="006172D7" w:rsidP="006172D7">
            <w:pPr>
              <w:rPr>
                <w:sz w:val="24"/>
                <w:szCs w:val="28"/>
              </w:rPr>
            </w:pPr>
            <w:r>
              <w:rPr>
                <w:sz w:val="24"/>
                <w:szCs w:val="28"/>
              </w:rPr>
              <w:t>July</w:t>
            </w:r>
          </w:p>
        </w:tc>
        <w:tc>
          <w:tcPr>
            <w:tcW w:w="3081" w:type="dxa"/>
          </w:tcPr>
          <w:p w:rsidR="006172D7" w:rsidRPr="006172D7" w:rsidRDefault="00C440C0" w:rsidP="006172D7">
            <w:pPr>
              <w:rPr>
                <w:sz w:val="24"/>
                <w:szCs w:val="28"/>
              </w:rPr>
            </w:pPr>
            <w:r>
              <w:rPr>
                <w:sz w:val="24"/>
                <w:szCs w:val="28"/>
              </w:rPr>
              <w:t>31</w:t>
            </w:r>
          </w:p>
        </w:tc>
        <w:tc>
          <w:tcPr>
            <w:tcW w:w="3081" w:type="dxa"/>
          </w:tcPr>
          <w:p w:rsidR="006172D7" w:rsidRPr="006172D7" w:rsidRDefault="00C440C0" w:rsidP="006172D7">
            <w:pPr>
              <w:rPr>
                <w:sz w:val="24"/>
                <w:szCs w:val="28"/>
              </w:rPr>
            </w:pPr>
            <w:r>
              <w:rPr>
                <w:sz w:val="24"/>
                <w:szCs w:val="28"/>
              </w:rPr>
              <w:t>24</w:t>
            </w:r>
          </w:p>
        </w:tc>
      </w:tr>
    </w:tbl>
    <w:p w:rsidR="006172D7" w:rsidRPr="001128C1" w:rsidRDefault="006172D7" w:rsidP="006172D7">
      <w:pPr>
        <w:rPr>
          <w:b/>
          <w:sz w:val="24"/>
          <w:szCs w:val="28"/>
        </w:rPr>
      </w:pPr>
    </w:p>
    <w:p w:rsidR="00373CB5" w:rsidRPr="006373BA" w:rsidRDefault="009D5467" w:rsidP="001128C1">
      <w:pPr>
        <w:rPr>
          <w:b/>
          <w:sz w:val="28"/>
          <w:szCs w:val="28"/>
        </w:rPr>
      </w:pPr>
      <w:r w:rsidRPr="009D5467">
        <w:rPr>
          <w:sz w:val="24"/>
          <w:szCs w:val="28"/>
        </w:rPr>
        <w:drawing>
          <wp:anchor distT="0" distB="0" distL="114300" distR="114300" simplePos="0" relativeHeight="251680768" behindDoc="1" locked="0" layoutInCell="1" allowOverlap="1" wp14:anchorId="380B19A9" wp14:editId="1CE44A54">
            <wp:simplePos x="0" y="0"/>
            <wp:positionH relativeFrom="column">
              <wp:posOffset>13335</wp:posOffset>
            </wp:positionH>
            <wp:positionV relativeFrom="paragraph">
              <wp:posOffset>361950</wp:posOffset>
            </wp:positionV>
            <wp:extent cx="2433320" cy="1828800"/>
            <wp:effectExtent l="0" t="0" r="5080" b="0"/>
            <wp:wrapTight wrapText="bothSides">
              <wp:wrapPolygon edited="0">
                <wp:start x="0" y="0"/>
                <wp:lineTo x="0" y="21375"/>
                <wp:lineTo x="21476" y="21375"/>
                <wp:lineTo x="21476" y="0"/>
                <wp:lineTo x="0" y="0"/>
              </wp:wrapPolygon>
            </wp:wrapTight>
            <wp:docPr id="29" name="Picture 29" descr="Double Happiness Courtyard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uble Happiness Courtyard Hot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3320" cy="18288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4" w:history="1">
        <w:r w:rsidR="001128C1" w:rsidRPr="00B03564">
          <w:rPr>
            <w:rStyle w:val="Hyperlink"/>
            <w:b/>
            <w:sz w:val="28"/>
            <w:szCs w:val="28"/>
          </w:rPr>
          <w:t>Accommodation</w:t>
        </w:r>
      </w:hyperlink>
    </w:p>
    <w:p w:rsidR="004117C5" w:rsidRPr="002C7640" w:rsidRDefault="002C7640" w:rsidP="001128C1">
      <w:pPr>
        <w:rPr>
          <w:sz w:val="24"/>
          <w:szCs w:val="28"/>
        </w:rPr>
      </w:pPr>
      <w:r>
        <w:rPr>
          <w:sz w:val="24"/>
          <w:szCs w:val="28"/>
        </w:rPr>
        <w:t>In Beijing I would suggest you stay at a hotel I found called the Double Happiness Courtyard Hotel.</w:t>
      </w:r>
      <w:r w:rsidR="009D5467" w:rsidRPr="009D5467">
        <w:t xml:space="preserve"> </w:t>
      </w:r>
      <w:r>
        <w:rPr>
          <w:sz w:val="24"/>
          <w:szCs w:val="28"/>
        </w:rPr>
        <w:t xml:space="preserve"> Even though it is a three star hotel from what I have seen in the pictures it looks like a real slice of Beijing with all the decoration and rooms looking like it would be in a typical Beijing house. It is only </w:t>
      </w:r>
      <w:r w:rsidR="00CC1368">
        <w:rPr>
          <w:sz w:val="24"/>
          <w:szCs w:val="28"/>
        </w:rPr>
        <w:t>20</w:t>
      </w:r>
      <w:r w:rsidR="004117C5">
        <w:rPr>
          <w:sz w:val="24"/>
          <w:szCs w:val="28"/>
        </w:rPr>
        <w:t xml:space="preserve"> minutes’ walk to the Forbidden City and Tian An Men Square.</w:t>
      </w:r>
      <w:r w:rsidR="006E0A7E">
        <w:rPr>
          <w:sz w:val="24"/>
          <w:szCs w:val="28"/>
        </w:rPr>
        <w:t xml:space="preserve"> If you would like to stay at a hotel with a pool the Hilton </w:t>
      </w:r>
      <w:r w:rsidR="006E0A7E" w:rsidRPr="006E0A7E">
        <w:rPr>
          <w:sz w:val="24"/>
          <w:szCs w:val="28"/>
        </w:rPr>
        <w:t>Wangfujing</w:t>
      </w:r>
      <w:r w:rsidR="00645925">
        <w:rPr>
          <w:sz w:val="24"/>
          <w:szCs w:val="28"/>
        </w:rPr>
        <w:t xml:space="preserve"> is a good h</w:t>
      </w:r>
      <w:r w:rsidR="006E0A7E">
        <w:rPr>
          <w:sz w:val="24"/>
          <w:szCs w:val="28"/>
        </w:rPr>
        <w:t>otel.</w:t>
      </w:r>
    </w:p>
    <w:p w:rsidR="001128C1" w:rsidRDefault="001128C1" w:rsidP="001128C1">
      <w:pPr>
        <w:rPr>
          <w:b/>
          <w:sz w:val="28"/>
          <w:szCs w:val="28"/>
        </w:rPr>
      </w:pPr>
      <w:r w:rsidRPr="006373BA">
        <w:rPr>
          <w:b/>
          <w:sz w:val="28"/>
          <w:szCs w:val="28"/>
        </w:rPr>
        <w:t>Activities</w:t>
      </w:r>
    </w:p>
    <w:p w:rsidR="00897798" w:rsidRDefault="00897798" w:rsidP="001128C1">
      <w:pPr>
        <w:rPr>
          <w:b/>
          <w:sz w:val="24"/>
          <w:szCs w:val="28"/>
        </w:rPr>
      </w:pPr>
      <w:r>
        <w:rPr>
          <w:b/>
          <w:sz w:val="24"/>
          <w:szCs w:val="28"/>
        </w:rPr>
        <w:t>Forbidden City and Tiananmen Square</w:t>
      </w:r>
    </w:p>
    <w:p w:rsidR="00163370" w:rsidRDefault="00207E13" w:rsidP="001128C1">
      <w:pPr>
        <w:rPr>
          <w:sz w:val="24"/>
          <w:szCs w:val="28"/>
        </w:rPr>
      </w:pPr>
      <w:r w:rsidRPr="006373BA">
        <w:rPr>
          <w:noProof/>
          <w:sz w:val="28"/>
          <w:szCs w:val="28"/>
        </w:rPr>
        <w:drawing>
          <wp:anchor distT="0" distB="0" distL="114300" distR="114300" simplePos="0" relativeHeight="251658240" behindDoc="1" locked="0" layoutInCell="1" allowOverlap="1" wp14:anchorId="30483730" wp14:editId="5D79FE68">
            <wp:simplePos x="0" y="0"/>
            <wp:positionH relativeFrom="column">
              <wp:posOffset>3434715</wp:posOffset>
            </wp:positionH>
            <wp:positionV relativeFrom="paragraph">
              <wp:posOffset>99695</wp:posOffset>
            </wp:positionV>
            <wp:extent cx="2714625" cy="3403600"/>
            <wp:effectExtent l="0" t="0" r="9525" b="6350"/>
            <wp:wrapTight wrapText="bothSides">
              <wp:wrapPolygon edited="0">
                <wp:start x="0" y="0"/>
                <wp:lineTo x="0" y="21519"/>
                <wp:lineTo x="21524" y="21519"/>
                <wp:lineTo x="21524" y="0"/>
                <wp:lineTo x="0" y="0"/>
              </wp:wrapPolygon>
            </wp:wrapTight>
            <wp:docPr id="1" name="Picture 1" descr="http://www.hotel37.com/uploadfile/2009110310204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tel37.com/uploadfile/2009110310204063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4625" cy="340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EB9">
        <w:rPr>
          <w:sz w:val="24"/>
          <w:szCs w:val="28"/>
        </w:rPr>
        <w:t>The Forbidden City is the original Beijing that was home of many emperors from 1420 – 1923. It had up to 100,000 people living there so it is massive since it was the beginning of Beijing it is a piece of Beijing’s history. You can’t go to Beijing without going there.</w:t>
      </w:r>
    </w:p>
    <w:p w:rsidR="00D57EB9" w:rsidRDefault="00D57EB9" w:rsidP="001128C1">
      <w:pPr>
        <w:rPr>
          <w:sz w:val="24"/>
          <w:szCs w:val="28"/>
        </w:rPr>
      </w:pPr>
      <w:r>
        <w:rPr>
          <w:sz w:val="24"/>
          <w:szCs w:val="28"/>
        </w:rPr>
        <w:t>Tiananmen Square is right beside the Forbidden City. It is a massive square</w:t>
      </w:r>
      <w:r w:rsidR="00184800">
        <w:rPr>
          <w:sz w:val="24"/>
          <w:szCs w:val="28"/>
        </w:rPr>
        <w:t xml:space="preserve"> (880m – 500m)</w:t>
      </w:r>
      <w:r>
        <w:rPr>
          <w:sz w:val="24"/>
          <w:szCs w:val="28"/>
        </w:rPr>
        <w:t xml:space="preserve"> that has the Forbidden City on one side and Mao’s Grave </w:t>
      </w:r>
      <w:r w:rsidR="00184800">
        <w:rPr>
          <w:sz w:val="24"/>
          <w:szCs w:val="28"/>
        </w:rPr>
        <w:t>on the other side. Tiananmen Square is named after the Tiananmen gate (the gate of heavenly peace). The monument in the middle is a tribute to all the people who died whilst fighting for Chinese people and who did this in 19</w:t>
      </w:r>
      <w:r w:rsidR="00184800" w:rsidRPr="00184800">
        <w:rPr>
          <w:sz w:val="24"/>
          <w:szCs w:val="28"/>
          <w:vertAlign w:val="superscript"/>
        </w:rPr>
        <w:t>th</w:t>
      </w:r>
      <w:r w:rsidR="00184800">
        <w:rPr>
          <w:sz w:val="24"/>
          <w:szCs w:val="28"/>
        </w:rPr>
        <w:t xml:space="preserve"> and 20</w:t>
      </w:r>
      <w:r w:rsidR="00184800" w:rsidRPr="00184800">
        <w:rPr>
          <w:sz w:val="24"/>
          <w:szCs w:val="28"/>
          <w:vertAlign w:val="superscript"/>
        </w:rPr>
        <w:t>th</w:t>
      </w:r>
      <w:r w:rsidR="00184800">
        <w:rPr>
          <w:sz w:val="24"/>
          <w:szCs w:val="28"/>
        </w:rPr>
        <w:t xml:space="preserve"> century. It is called Monument to the People’s Hero’s. It is an amazing square that you can’t miss.</w:t>
      </w:r>
    </w:p>
    <w:p w:rsidR="00184800" w:rsidRPr="00163370" w:rsidRDefault="00184800" w:rsidP="001128C1">
      <w:pPr>
        <w:rPr>
          <w:sz w:val="24"/>
          <w:szCs w:val="28"/>
        </w:rPr>
      </w:pPr>
      <w:r>
        <w:rPr>
          <w:sz w:val="24"/>
          <w:szCs w:val="28"/>
        </w:rPr>
        <w:t>You will be walking around this day.</w:t>
      </w:r>
    </w:p>
    <w:p w:rsidR="00897798" w:rsidRDefault="00897798" w:rsidP="001128C1">
      <w:pPr>
        <w:rPr>
          <w:b/>
          <w:sz w:val="24"/>
          <w:szCs w:val="28"/>
        </w:rPr>
      </w:pPr>
      <w:r>
        <w:rPr>
          <w:b/>
          <w:sz w:val="24"/>
          <w:szCs w:val="28"/>
        </w:rPr>
        <w:t>Walking around the City</w:t>
      </w:r>
    </w:p>
    <w:p w:rsidR="00B03564" w:rsidRPr="000564A4" w:rsidRDefault="00184800" w:rsidP="001128C1">
      <w:pPr>
        <w:rPr>
          <w:sz w:val="24"/>
          <w:szCs w:val="28"/>
        </w:rPr>
      </w:pPr>
      <w:r>
        <w:rPr>
          <w:sz w:val="24"/>
          <w:szCs w:val="28"/>
        </w:rPr>
        <w:t>This day is more if a relaxing day that you’ll mostly spend walking around the local area and relaxing.</w:t>
      </w:r>
      <w:r w:rsidR="0014529B">
        <w:rPr>
          <w:sz w:val="24"/>
          <w:szCs w:val="28"/>
        </w:rPr>
        <w:t xml:space="preserve"> You might go to the Water Cube, an acrobatic show</w:t>
      </w:r>
      <w:r w:rsidR="000564A4">
        <w:rPr>
          <w:sz w:val="24"/>
          <w:szCs w:val="28"/>
        </w:rPr>
        <w:t xml:space="preserve"> and a circus show.</w:t>
      </w:r>
    </w:p>
    <w:p w:rsidR="007437D3" w:rsidRDefault="00926EBC" w:rsidP="001128C1">
      <w:pPr>
        <w:rPr>
          <w:b/>
          <w:sz w:val="24"/>
          <w:szCs w:val="28"/>
        </w:rPr>
      </w:pPr>
      <w:hyperlink r:id="rId36" w:history="1">
        <w:r w:rsidR="00897798" w:rsidRPr="00926EBC">
          <w:rPr>
            <w:rStyle w:val="Hyperlink"/>
            <w:b/>
            <w:sz w:val="24"/>
            <w:szCs w:val="28"/>
          </w:rPr>
          <w:t>Summer Palace</w:t>
        </w:r>
      </w:hyperlink>
    </w:p>
    <w:p w:rsidR="007437D3" w:rsidRDefault="007437D3" w:rsidP="001128C1">
      <w:pPr>
        <w:rPr>
          <w:sz w:val="24"/>
          <w:szCs w:val="28"/>
        </w:rPr>
      </w:pPr>
      <w:r>
        <w:rPr>
          <w:sz w:val="24"/>
          <w:szCs w:val="28"/>
        </w:rPr>
        <w:t>The Summer Palace is a beautiful place that is on Kunming Lake and was been repaired lots on times. It was built in the 18</w:t>
      </w:r>
      <w:r w:rsidRPr="007437D3">
        <w:rPr>
          <w:sz w:val="24"/>
          <w:szCs w:val="28"/>
          <w:vertAlign w:val="superscript"/>
        </w:rPr>
        <w:t>th</w:t>
      </w:r>
      <w:r>
        <w:rPr>
          <w:sz w:val="24"/>
          <w:szCs w:val="28"/>
        </w:rPr>
        <w:t xml:space="preserve"> century by Emperor Qianlong and is surrounded by a royal garden fit for kings. It is 12km from the city centre.</w:t>
      </w:r>
    </w:p>
    <w:p w:rsidR="00184800" w:rsidRPr="007437D3" w:rsidRDefault="007437D3" w:rsidP="001128C1">
      <w:pPr>
        <w:rPr>
          <w:b/>
          <w:sz w:val="24"/>
          <w:szCs w:val="28"/>
        </w:rPr>
      </w:pPr>
      <w:r>
        <w:rPr>
          <w:sz w:val="24"/>
          <w:szCs w:val="28"/>
        </w:rPr>
        <w:t xml:space="preserve">You will get there by taxi. </w:t>
      </w:r>
    </w:p>
    <w:p w:rsidR="00897798" w:rsidRPr="00897798" w:rsidRDefault="00926EBC" w:rsidP="001128C1">
      <w:pPr>
        <w:rPr>
          <w:b/>
          <w:sz w:val="24"/>
          <w:szCs w:val="28"/>
        </w:rPr>
      </w:pPr>
      <w:hyperlink r:id="rId37" w:history="1">
        <w:r w:rsidR="00897798" w:rsidRPr="00926EBC">
          <w:rPr>
            <w:rStyle w:val="Hyperlink"/>
            <w:b/>
            <w:sz w:val="24"/>
            <w:szCs w:val="28"/>
          </w:rPr>
          <w:t>Great Wall of China</w:t>
        </w:r>
      </w:hyperlink>
      <w:r w:rsidR="00897798">
        <w:rPr>
          <w:b/>
          <w:sz w:val="24"/>
          <w:szCs w:val="28"/>
        </w:rPr>
        <w:t xml:space="preserve"> </w:t>
      </w:r>
    </w:p>
    <w:p w:rsidR="00184800" w:rsidRPr="001233DD" w:rsidRDefault="001A41E2" w:rsidP="006373BA">
      <w:pPr>
        <w:rPr>
          <w:sz w:val="24"/>
          <w:szCs w:val="28"/>
        </w:rPr>
      </w:pPr>
      <w:r w:rsidRPr="001A41E2">
        <w:rPr>
          <w:sz w:val="24"/>
          <w:szCs w:val="28"/>
        </w:rPr>
        <w:drawing>
          <wp:anchor distT="0" distB="0" distL="114300" distR="114300" simplePos="0" relativeHeight="251697152" behindDoc="1" locked="0" layoutInCell="1" allowOverlap="1" wp14:anchorId="7560520F" wp14:editId="0B39115F">
            <wp:simplePos x="0" y="0"/>
            <wp:positionH relativeFrom="column">
              <wp:posOffset>3204210</wp:posOffset>
            </wp:positionH>
            <wp:positionV relativeFrom="paragraph">
              <wp:posOffset>52070</wp:posOffset>
            </wp:positionV>
            <wp:extent cx="3095625" cy="2040890"/>
            <wp:effectExtent l="0" t="0" r="9525" b="0"/>
            <wp:wrapTight wrapText="bothSides">
              <wp:wrapPolygon edited="0">
                <wp:start x="0" y="0"/>
                <wp:lineTo x="0" y="21371"/>
                <wp:lineTo x="21534" y="21371"/>
                <wp:lineTo x="21534" y="0"/>
                <wp:lineTo x="0" y="0"/>
              </wp:wrapPolygon>
            </wp:wrapTight>
            <wp:docPr id="45" name="Picture 45" descr="http://great-wall-of-china.org/Great-Wall-of-China-Images/great_wall_china_photo_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great-wall-of-china.org/Great-Wall-of-China-Images/great_wall_china_photo_gov.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5625"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3DD">
        <w:rPr>
          <w:sz w:val="24"/>
          <w:szCs w:val="28"/>
        </w:rPr>
        <w:t>The Great Wall of China is a wall that is 10,000 km long and 6-9m</w:t>
      </w:r>
      <w:r w:rsidR="00301A82">
        <w:rPr>
          <w:sz w:val="24"/>
          <w:szCs w:val="28"/>
        </w:rPr>
        <w:t xml:space="preserve"> in height. This huge wall </w:t>
      </w:r>
      <w:r w:rsidR="00797FB6">
        <w:rPr>
          <w:sz w:val="24"/>
          <w:szCs w:val="28"/>
        </w:rPr>
        <w:t xml:space="preserve">is </w:t>
      </w:r>
      <w:r w:rsidR="00301A82">
        <w:rPr>
          <w:sz w:val="24"/>
          <w:szCs w:val="28"/>
        </w:rPr>
        <w:t>on the Inner Mongolia border. This wall was built in the Qin Dynasty or the 7</w:t>
      </w:r>
      <w:r w:rsidR="00301A82" w:rsidRPr="00301A82">
        <w:rPr>
          <w:sz w:val="24"/>
          <w:szCs w:val="28"/>
          <w:vertAlign w:val="superscript"/>
        </w:rPr>
        <w:t>th</w:t>
      </w:r>
      <w:r w:rsidR="00301A82">
        <w:rPr>
          <w:sz w:val="24"/>
          <w:szCs w:val="28"/>
        </w:rPr>
        <w:t xml:space="preserve"> century BC. It was meant to do keep out the Mongolian Huns. The emperor was afraid they would come and hurt his people so he hoped the Great Wall would keep them out bu</w:t>
      </w:r>
      <w:r w:rsidR="00797FB6">
        <w:rPr>
          <w:sz w:val="24"/>
          <w:szCs w:val="28"/>
        </w:rPr>
        <w:t>t</w:t>
      </w:r>
      <w:r w:rsidR="00301A82">
        <w:rPr>
          <w:sz w:val="24"/>
          <w:szCs w:val="28"/>
        </w:rPr>
        <w:t xml:space="preserve"> they came any way and saw the wall as a test of their strength.</w:t>
      </w:r>
    </w:p>
    <w:p w:rsidR="00184800" w:rsidRPr="001233DD" w:rsidRDefault="00301A82" w:rsidP="006373BA">
      <w:pPr>
        <w:rPr>
          <w:sz w:val="24"/>
          <w:szCs w:val="28"/>
        </w:rPr>
      </w:pPr>
      <w:r>
        <w:rPr>
          <w:sz w:val="24"/>
          <w:szCs w:val="28"/>
        </w:rPr>
        <w:t>If you haven’t seen the Great Wall when you go to China you haven’t seen China at all.</w:t>
      </w:r>
    </w:p>
    <w:p w:rsidR="006373BA" w:rsidRPr="006373BA" w:rsidRDefault="00166E74" w:rsidP="006373BA">
      <w:pPr>
        <w:rPr>
          <w:b/>
          <w:sz w:val="28"/>
          <w:szCs w:val="28"/>
        </w:rPr>
      </w:pPr>
      <w:r w:rsidRPr="00166E74">
        <w:rPr>
          <w:sz w:val="24"/>
          <w:szCs w:val="28"/>
        </w:rPr>
        <w:drawing>
          <wp:anchor distT="0" distB="0" distL="114300" distR="114300" simplePos="0" relativeHeight="251696128" behindDoc="1" locked="0" layoutInCell="1" allowOverlap="1" wp14:anchorId="531E6C68" wp14:editId="5131BA4E">
            <wp:simplePos x="0" y="0"/>
            <wp:positionH relativeFrom="column">
              <wp:posOffset>3810</wp:posOffset>
            </wp:positionH>
            <wp:positionV relativeFrom="paragraph">
              <wp:posOffset>381000</wp:posOffset>
            </wp:positionV>
            <wp:extent cx="2724785" cy="1771650"/>
            <wp:effectExtent l="0" t="0" r="0" b="0"/>
            <wp:wrapTight wrapText="bothSides">
              <wp:wrapPolygon edited="0">
                <wp:start x="0" y="0"/>
                <wp:lineTo x="0" y="21368"/>
                <wp:lineTo x="21444" y="21368"/>
                <wp:lineTo x="21444" y="0"/>
                <wp:lineTo x="0" y="0"/>
              </wp:wrapPolygon>
            </wp:wrapTight>
            <wp:docPr id="44" name="Picture 44" descr="http://www.thechinaguide.com/beijing_taxis/new_beijing_tax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thechinaguide.com/beijing_taxis/new_beijing_taxi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478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3BA" w:rsidRPr="006373BA">
        <w:rPr>
          <w:b/>
          <w:sz w:val="28"/>
          <w:szCs w:val="28"/>
        </w:rPr>
        <w:t>Getting Around</w:t>
      </w:r>
    </w:p>
    <w:p w:rsidR="006373BA" w:rsidRPr="006373BA" w:rsidRDefault="006373BA" w:rsidP="006373BA">
      <w:pPr>
        <w:rPr>
          <w:sz w:val="24"/>
          <w:szCs w:val="28"/>
        </w:rPr>
      </w:pPr>
      <w:r w:rsidRPr="006373BA">
        <w:rPr>
          <w:sz w:val="24"/>
          <w:szCs w:val="28"/>
        </w:rPr>
        <w:t>Transport to and from the airport will</w:t>
      </w:r>
      <w:r w:rsidR="00797FB6">
        <w:rPr>
          <w:sz w:val="24"/>
          <w:szCs w:val="28"/>
        </w:rPr>
        <w:t xml:space="preserve"> be that you take the Airport E</w:t>
      </w:r>
      <w:r w:rsidR="00BC12CF">
        <w:rPr>
          <w:sz w:val="24"/>
          <w:szCs w:val="28"/>
        </w:rPr>
        <w:t>xpress to the nearest station and then you will get a taxi.</w:t>
      </w:r>
      <w:r w:rsidRPr="006373BA">
        <w:rPr>
          <w:sz w:val="24"/>
          <w:szCs w:val="28"/>
        </w:rPr>
        <w:t xml:space="preserve"> </w:t>
      </w:r>
    </w:p>
    <w:p w:rsidR="00BC12CF" w:rsidRDefault="00BC12CF" w:rsidP="006373BA">
      <w:pPr>
        <w:rPr>
          <w:sz w:val="24"/>
          <w:szCs w:val="28"/>
        </w:rPr>
      </w:pPr>
      <w:r w:rsidRPr="00BC12CF">
        <w:rPr>
          <w:sz w:val="24"/>
          <w:szCs w:val="28"/>
        </w:rPr>
        <w:t xml:space="preserve">For </w:t>
      </w:r>
      <w:r>
        <w:rPr>
          <w:sz w:val="24"/>
          <w:szCs w:val="28"/>
        </w:rPr>
        <w:t xml:space="preserve">most </w:t>
      </w:r>
      <w:r w:rsidRPr="00BC12CF">
        <w:rPr>
          <w:sz w:val="24"/>
          <w:szCs w:val="28"/>
        </w:rPr>
        <w:t>of the activities it will be a mixture of walking, using the subway and getting a taxi.</w:t>
      </w:r>
      <w:r>
        <w:rPr>
          <w:sz w:val="24"/>
          <w:szCs w:val="28"/>
        </w:rPr>
        <w:t xml:space="preserve"> </w:t>
      </w:r>
    </w:p>
    <w:p w:rsidR="006373BA" w:rsidRPr="006373BA" w:rsidRDefault="006373BA" w:rsidP="006373BA">
      <w:pPr>
        <w:rPr>
          <w:sz w:val="24"/>
          <w:szCs w:val="28"/>
        </w:rPr>
      </w:pPr>
      <w:r w:rsidRPr="006373BA">
        <w:rPr>
          <w:sz w:val="24"/>
          <w:szCs w:val="28"/>
        </w:rPr>
        <w:t xml:space="preserve">To the </w:t>
      </w:r>
      <w:r w:rsidR="00BC12CF">
        <w:rPr>
          <w:sz w:val="24"/>
          <w:szCs w:val="28"/>
        </w:rPr>
        <w:t>Great Wall of China y</w:t>
      </w:r>
      <w:r w:rsidRPr="006373BA">
        <w:rPr>
          <w:sz w:val="24"/>
          <w:szCs w:val="28"/>
        </w:rPr>
        <w:t>ou will have a private tour (meaning a private car).</w:t>
      </w:r>
    </w:p>
    <w:p w:rsidR="00DE66A7" w:rsidRDefault="00DE66A7">
      <w:pPr>
        <w:rPr>
          <w:b/>
          <w:sz w:val="28"/>
          <w:szCs w:val="28"/>
        </w:rPr>
      </w:pPr>
    </w:p>
    <w:p w:rsidR="00DE66A7" w:rsidRDefault="00DE66A7">
      <w:pPr>
        <w:rPr>
          <w:b/>
          <w:sz w:val="28"/>
          <w:szCs w:val="28"/>
        </w:rPr>
      </w:pPr>
    </w:p>
    <w:p w:rsidR="00DE66A7" w:rsidRDefault="00DE66A7">
      <w:pPr>
        <w:rPr>
          <w:b/>
          <w:sz w:val="28"/>
          <w:szCs w:val="28"/>
        </w:rPr>
      </w:pPr>
    </w:p>
    <w:p w:rsidR="00DE66A7" w:rsidRDefault="00DE66A7">
      <w:pPr>
        <w:rPr>
          <w:b/>
          <w:sz w:val="28"/>
          <w:szCs w:val="28"/>
        </w:rPr>
      </w:pPr>
    </w:p>
    <w:p w:rsidR="00DE66A7" w:rsidRDefault="00DE66A7">
      <w:pPr>
        <w:rPr>
          <w:b/>
          <w:sz w:val="28"/>
          <w:szCs w:val="28"/>
        </w:rPr>
      </w:pPr>
    </w:p>
    <w:p w:rsidR="00DE66A7" w:rsidRDefault="00DE66A7">
      <w:pPr>
        <w:rPr>
          <w:b/>
          <w:sz w:val="28"/>
          <w:szCs w:val="28"/>
        </w:rPr>
      </w:pPr>
    </w:p>
    <w:p w:rsidR="001E40C0" w:rsidRDefault="001E40C0">
      <w:pPr>
        <w:rPr>
          <w:b/>
          <w:sz w:val="32"/>
          <w:szCs w:val="28"/>
        </w:rPr>
      </w:pPr>
    </w:p>
    <w:p w:rsidR="009522D9" w:rsidRPr="00051A41" w:rsidRDefault="00A54319">
      <w:pPr>
        <w:rPr>
          <w:b/>
          <w:sz w:val="32"/>
          <w:szCs w:val="28"/>
        </w:rPr>
      </w:pPr>
      <w:r w:rsidRPr="00A54319">
        <w:rPr>
          <w:b/>
          <w:sz w:val="32"/>
          <w:szCs w:val="28"/>
        </w:rPr>
        <w:lastRenderedPageBreak/>
        <w:drawing>
          <wp:anchor distT="0" distB="0" distL="114300" distR="114300" simplePos="0" relativeHeight="251681792" behindDoc="1" locked="0" layoutInCell="1" allowOverlap="1" wp14:anchorId="05DE83C1" wp14:editId="447129C7">
            <wp:simplePos x="0" y="0"/>
            <wp:positionH relativeFrom="column">
              <wp:posOffset>3347085</wp:posOffset>
            </wp:positionH>
            <wp:positionV relativeFrom="paragraph">
              <wp:posOffset>-137795</wp:posOffset>
            </wp:positionV>
            <wp:extent cx="2552700" cy="1914525"/>
            <wp:effectExtent l="0" t="0" r="0" b="9525"/>
            <wp:wrapTight wrapText="bothSides">
              <wp:wrapPolygon edited="0">
                <wp:start x="0" y="0"/>
                <wp:lineTo x="0" y="21493"/>
                <wp:lineTo x="21439" y="21493"/>
                <wp:lineTo x="21439" y="0"/>
                <wp:lineTo x="0" y="0"/>
              </wp:wrapPolygon>
            </wp:wrapTight>
            <wp:docPr id="30" name="Picture 30" descr="Xi'an The Old City of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Xi'an The Old City of Chin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1" w:history="1">
        <w:r w:rsidR="009522D9" w:rsidRPr="00E73392">
          <w:rPr>
            <w:rStyle w:val="Hyperlink"/>
            <w:b/>
            <w:sz w:val="32"/>
            <w:szCs w:val="28"/>
          </w:rPr>
          <w:t>Xi’an</w:t>
        </w:r>
      </w:hyperlink>
    </w:p>
    <w:p w:rsidR="001128C1" w:rsidRDefault="00E35C76" w:rsidP="001128C1">
      <w:pPr>
        <w:rPr>
          <w:b/>
          <w:sz w:val="24"/>
          <w:szCs w:val="28"/>
        </w:rPr>
      </w:pPr>
      <w:hyperlink r:id="rId42" w:history="1">
        <w:r w:rsidR="001128C1" w:rsidRPr="001E654F">
          <w:rPr>
            <w:rStyle w:val="Hyperlink"/>
            <w:b/>
            <w:sz w:val="24"/>
            <w:szCs w:val="28"/>
          </w:rPr>
          <w:t>Weather</w:t>
        </w:r>
      </w:hyperlink>
    </w:p>
    <w:tbl>
      <w:tblPr>
        <w:tblStyle w:val="TableGrid"/>
        <w:tblW w:w="0" w:type="auto"/>
        <w:tblLook w:val="04A0" w:firstRow="1" w:lastRow="0" w:firstColumn="1" w:lastColumn="0" w:noHBand="0" w:noVBand="1"/>
      </w:tblPr>
      <w:tblGrid>
        <w:gridCol w:w="1861"/>
        <w:gridCol w:w="1735"/>
        <w:gridCol w:w="1711"/>
      </w:tblGrid>
      <w:tr w:rsidR="00E000D8" w:rsidTr="00E000D8">
        <w:tc>
          <w:tcPr>
            <w:tcW w:w="3080" w:type="dxa"/>
          </w:tcPr>
          <w:p w:rsidR="00E000D8" w:rsidRPr="00E000D8" w:rsidRDefault="00E000D8" w:rsidP="001128C1">
            <w:pPr>
              <w:rPr>
                <w:b/>
                <w:sz w:val="24"/>
                <w:szCs w:val="28"/>
              </w:rPr>
            </w:pPr>
            <w:r>
              <w:rPr>
                <w:b/>
                <w:sz w:val="24"/>
                <w:szCs w:val="28"/>
              </w:rPr>
              <w:t>Month</w:t>
            </w:r>
          </w:p>
        </w:tc>
        <w:tc>
          <w:tcPr>
            <w:tcW w:w="3081" w:type="dxa"/>
          </w:tcPr>
          <w:p w:rsidR="00E000D8" w:rsidRPr="00E000D8" w:rsidRDefault="00E000D8" w:rsidP="001128C1">
            <w:pPr>
              <w:rPr>
                <w:b/>
                <w:sz w:val="24"/>
                <w:szCs w:val="28"/>
              </w:rPr>
            </w:pPr>
            <w:r>
              <w:rPr>
                <w:b/>
                <w:sz w:val="24"/>
                <w:szCs w:val="28"/>
              </w:rPr>
              <w:t>High</w:t>
            </w:r>
          </w:p>
        </w:tc>
        <w:tc>
          <w:tcPr>
            <w:tcW w:w="3081" w:type="dxa"/>
          </w:tcPr>
          <w:p w:rsidR="00E000D8" w:rsidRPr="00E000D8" w:rsidRDefault="00E000D8" w:rsidP="001128C1">
            <w:pPr>
              <w:rPr>
                <w:b/>
                <w:sz w:val="24"/>
                <w:szCs w:val="28"/>
              </w:rPr>
            </w:pPr>
            <w:r>
              <w:rPr>
                <w:b/>
                <w:sz w:val="24"/>
                <w:szCs w:val="28"/>
              </w:rPr>
              <w:t>Low</w:t>
            </w:r>
          </w:p>
        </w:tc>
      </w:tr>
      <w:tr w:rsidR="00E000D8" w:rsidTr="00E000D8">
        <w:tc>
          <w:tcPr>
            <w:tcW w:w="3080" w:type="dxa"/>
          </w:tcPr>
          <w:p w:rsidR="00E000D8" w:rsidRDefault="00E000D8" w:rsidP="001128C1">
            <w:pPr>
              <w:rPr>
                <w:sz w:val="24"/>
                <w:szCs w:val="28"/>
              </w:rPr>
            </w:pPr>
            <w:r>
              <w:rPr>
                <w:sz w:val="24"/>
                <w:szCs w:val="28"/>
              </w:rPr>
              <w:t>June</w:t>
            </w:r>
          </w:p>
        </w:tc>
        <w:tc>
          <w:tcPr>
            <w:tcW w:w="3081" w:type="dxa"/>
          </w:tcPr>
          <w:p w:rsidR="00E000D8" w:rsidRDefault="00E000D8" w:rsidP="001128C1">
            <w:pPr>
              <w:rPr>
                <w:sz w:val="24"/>
                <w:szCs w:val="28"/>
              </w:rPr>
            </w:pPr>
            <w:r>
              <w:rPr>
                <w:sz w:val="24"/>
                <w:szCs w:val="28"/>
              </w:rPr>
              <w:t>41</w:t>
            </w:r>
          </w:p>
        </w:tc>
        <w:tc>
          <w:tcPr>
            <w:tcW w:w="3081" w:type="dxa"/>
          </w:tcPr>
          <w:p w:rsidR="00E000D8" w:rsidRDefault="00E000D8" w:rsidP="001128C1">
            <w:pPr>
              <w:rPr>
                <w:sz w:val="24"/>
                <w:szCs w:val="28"/>
              </w:rPr>
            </w:pPr>
            <w:r>
              <w:rPr>
                <w:sz w:val="24"/>
                <w:szCs w:val="28"/>
              </w:rPr>
              <w:t>10</w:t>
            </w:r>
          </w:p>
        </w:tc>
      </w:tr>
      <w:tr w:rsidR="00E000D8" w:rsidTr="00E000D8">
        <w:tc>
          <w:tcPr>
            <w:tcW w:w="3080" w:type="dxa"/>
          </w:tcPr>
          <w:p w:rsidR="00E000D8" w:rsidRDefault="00E000D8" w:rsidP="001128C1">
            <w:pPr>
              <w:rPr>
                <w:sz w:val="24"/>
                <w:szCs w:val="28"/>
              </w:rPr>
            </w:pPr>
            <w:r>
              <w:rPr>
                <w:sz w:val="24"/>
                <w:szCs w:val="28"/>
              </w:rPr>
              <w:t>July</w:t>
            </w:r>
          </w:p>
        </w:tc>
        <w:tc>
          <w:tcPr>
            <w:tcW w:w="3081" w:type="dxa"/>
          </w:tcPr>
          <w:p w:rsidR="00E000D8" w:rsidRDefault="00E000D8" w:rsidP="001128C1">
            <w:pPr>
              <w:rPr>
                <w:sz w:val="24"/>
                <w:szCs w:val="28"/>
              </w:rPr>
            </w:pPr>
            <w:r>
              <w:rPr>
                <w:sz w:val="24"/>
                <w:szCs w:val="28"/>
              </w:rPr>
              <w:t>40</w:t>
            </w:r>
          </w:p>
        </w:tc>
        <w:tc>
          <w:tcPr>
            <w:tcW w:w="3081" w:type="dxa"/>
          </w:tcPr>
          <w:p w:rsidR="00E000D8" w:rsidRDefault="00E000D8" w:rsidP="001128C1">
            <w:pPr>
              <w:rPr>
                <w:sz w:val="24"/>
                <w:szCs w:val="28"/>
              </w:rPr>
            </w:pPr>
            <w:r>
              <w:rPr>
                <w:sz w:val="24"/>
                <w:szCs w:val="28"/>
              </w:rPr>
              <w:t>15</w:t>
            </w:r>
          </w:p>
        </w:tc>
      </w:tr>
    </w:tbl>
    <w:p w:rsidR="00E000D8" w:rsidRPr="00E000D8" w:rsidRDefault="00E000D8" w:rsidP="001128C1">
      <w:pPr>
        <w:rPr>
          <w:sz w:val="24"/>
          <w:szCs w:val="28"/>
        </w:rPr>
      </w:pPr>
    </w:p>
    <w:p w:rsidR="001128C1" w:rsidRPr="008342EA" w:rsidRDefault="001128C1" w:rsidP="001128C1">
      <w:pPr>
        <w:rPr>
          <w:b/>
          <w:sz w:val="28"/>
          <w:szCs w:val="28"/>
        </w:rPr>
      </w:pPr>
      <w:r w:rsidRPr="008342EA">
        <w:rPr>
          <w:b/>
          <w:sz w:val="28"/>
          <w:szCs w:val="28"/>
        </w:rPr>
        <w:t>Accommodation</w:t>
      </w:r>
    </w:p>
    <w:p w:rsidR="009D5ACB" w:rsidRPr="009D5ACB" w:rsidRDefault="002D703E" w:rsidP="001128C1">
      <w:pPr>
        <w:rPr>
          <w:sz w:val="24"/>
          <w:szCs w:val="28"/>
        </w:rPr>
      </w:pPr>
      <w:r w:rsidRPr="00E73392">
        <w:rPr>
          <w:sz w:val="24"/>
          <w:szCs w:val="28"/>
        </w:rPr>
        <w:drawing>
          <wp:anchor distT="0" distB="0" distL="114300" distR="114300" simplePos="0" relativeHeight="251682816" behindDoc="1" locked="0" layoutInCell="1" allowOverlap="1" wp14:anchorId="33225248" wp14:editId="46BB5904">
            <wp:simplePos x="0" y="0"/>
            <wp:positionH relativeFrom="column">
              <wp:posOffset>4204335</wp:posOffset>
            </wp:positionH>
            <wp:positionV relativeFrom="paragraph">
              <wp:posOffset>160020</wp:posOffset>
            </wp:positionV>
            <wp:extent cx="1971675" cy="1440815"/>
            <wp:effectExtent l="0" t="0" r="9525" b="6985"/>
            <wp:wrapTight wrapText="bothSides">
              <wp:wrapPolygon edited="0">
                <wp:start x="0" y="0"/>
                <wp:lineTo x="0" y="21419"/>
                <wp:lineTo x="21496" y="21419"/>
                <wp:lineTo x="21496" y="0"/>
                <wp:lineTo x="0" y="0"/>
              </wp:wrapPolygon>
            </wp:wrapTight>
            <wp:docPr id="31" name="Picture 31" descr="http://www.shangri-la.com/uploadedImages/Shangri-la_Hotels/Shangri-La_Hotel,_Xian/SLXN-Bg-Shangri-La-Hotel-X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hangri-la.com/uploadedImages/Shangri-la_Hotels/Shangri-La_Hotel,_Xian/SLXN-Bg-Shangri-La-Hotel-Xia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71675"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ACB" w:rsidRPr="009D5ACB">
        <w:rPr>
          <w:sz w:val="24"/>
          <w:szCs w:val="28"/>
        </w:rPr>
        <w:t>Xian might be a very interesting city but it has nice hotels too. One I looked at is the Shangri-La Hotel and it is a lovely hotel</w:t>
      </w:r>
      <w:r w:rsidR="0088562E">
        <w:rPr>
          <w:sz w:val="24"/>
          <w:szCs w:val="28"/>
        </w:rPr>
        <w:t xml:space="preserve"> that is about 40-45 minutes’ drive to the entrance of the terracotta warriors. It has a lovely view of Xian and is one of the upmarket hotels in Xian.</w:t>
      </w:r>
      <w:r w:rsidR="00E73392" w:rsidRPr="00E73392">
        <w:t xml:space="preserve"> </w:t>
      </w:r>
    </w:p>
    <w:p w:rsidR="001128C1" w:rsidRPr="008342EA" w:rsidRDefault="001128C1" w:rsidP="001128C1">
      <w:pPr>
        <w:rPr>
          <w:b/>
          <w:sz w:val="28"/>
          <w:szCs w:val="28"/>
        </w:rPr>
      </w:pPr>
      <w:r w:rsidRPr="008342EA">
        <w:rPr>
          <w:b/>
          <w:sz w:val="28"/>
          <w:szCs w:val="28"/>
        </w:rPr>
        <w:t>Activities</w:t>
      </w:r>
    </w:p>
    <w:p w:rsidR="00051A41" w:rsidRDefault="00BF3191" w:rsidP="00DE66A7">
      <w:pPr>
        <w:rPr>
          <w:b/>
          <w:sz w:val="24"/>
          <w:szCs w:val="28"/>
        </w:rPr>
      </w:pPr>
      <w:r w:rsidRPr="00BF3191">
        <w:rPr>
          <w:sz w:val="24"/>
          <w:szCs w:val="28"/>
        </w:rPr>
        <w:drawing>
          <wp:anchor distT="0" distB="0" distL="114300" distR="114300" simplePos="0" relativeHeight="251695104" behindDoc="1" locked="0" layoutInCell="1" allowOverlap="1" wp14:anchorId="149FFDC9" wp14:editId="58D7B7F9">
            <wp:simplePos x="0" y="0"/>
            <wp:positionH relativeFrom="column">
              <wp:posOffset>-29210</wp:posOffset>
            </wp:positionH>
            <wp:positionV relativeFrom="paragraph">
              <wp:posOffset>282575</wp:posOffset>
            </wp:positionV>
            <wp:extent cx="2552700" cy="1783080"/>
            <wp:effectExtent l="0" t="0" r="0" b="7620"/>
            <wp:wrapTight wrapText="bothSides">
              <wp:wrapPolygon edited="0">
                <wp:start x="0" y="0"/>
                <wp:lineTo x="0" y="21462"/>
                <wp:lineTo x="21439" y="21462"/>
                <wp:lineTo x="21439" y="0"/>
                <wp:lineTo x="0" y="0"/>
              </wp:wrapPolygon>
            </wp:wrapTight>
            <wp:docPr id="43" name="Picture 43" descr="http://www.macleayvalleytravel.com/terracottawarri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acleayvalleytravel.com/terracottawarrior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270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A41" w:rsidRPr="00051A41">
        <w:rPr>
          <w:b/>
          <w:sz w:val="24"/>
          <w:szCs w:val="28"/>
        </w:rPr>
        <w:t>Terracotta</w:t>
      </w:r>
      <w:r w:rsidR="00051A41">
        <w:rPr>
          <w:b/>
          <w:sz w:val="24"/>
          <w:szCs w:val="28"/>
        </w:rPr>
        <w:t xml:space="preserve"> Warriors </w:t>
      </w:r>
    </w:p>
    <w:p w:rsidR="00A622F6" w:rsidRDefault="00654E05" w:rsidP="00DE66A7">
      <w:pPr>
        <w:rPr>
          <w:sz w:val="24"/>
          <w:szCs w:val="28"/>
        </w:rPr>
      </w:pPr>
      <w:r>
        <w:rPr>
          <w:sz w:val="24"/>
          <w:szCs w:val="28"/>
        </w:rPr>
        <w:t xml:space="preserve">The Terracotta Warriors are an army of stone soldiers built in the Qin Dynasty. The emperor wanted them built so when he died he would be safe from any harm. The Terracotta Warriors are an amazing piece of history in China that is why you are going there. </w:t>
      </w:r>
    </w:p>
    <w:p w:rsidR="00A622F6" w:rsidRDefault="00A622F6" w:rsidP="00DE66A7">
      <w:pPr>
        <w:rPr>
          <w:sz w:val="24"/>
          <w:szCs w:val="28"/>
        </w:rPr>
      </w:pPr>
      <w:r>
        <w:rPr>
          <w:sz w:val="24"/>
          <w:szCs w:val="28"/>
        </w:rPr>
        <w:t xml:space="preserve">For </w:t>
      </w:r>
      <w:r w:rsidRPr="00A622F6">
        <w:rPr>
          <w:sz w:val="24"/>
          <w:szCs w:val="28"/>
        </w:rPr>
        <w:t>the Terracotta Warriors you will have a private tour</w:t>
      </w:r>
      <w:r w:rsidR="00756993">
        <w:rPr>
          <w:sz w:val="24"/>
          <w:szCs w:val="28"/>
        </w:rPr>
        <w:t>.</w:t>
      </w:r>
    </w:p>
    <w:p w:rsidR="00923820" w:rsidRDefault="00923820" w:rsidP="00DE66A7">
      <w:pPr>
        <w:rPr>
          <w:b/>
          <w:sz w:val="24"/>
          <w:szCs w:val="28"/>
        </w:rPr>
      </w:pPr>
    </w:p>
    <w:p w:rsidR="00756993" w:rsidRDefault="00756993" w:rsidP="00DE66A7">
      <w:pPr>
        <w:rPr>
          <w:b/>
          <w:sz w:val="24"/>
          <w:szCs w:val="28"/>
        </w:rPr>
      </w:pPr>
      <w:r>
        <w:rPr>
          <w:b/>
          <w:sz w:val="24"/>
          <w:szCs w:val="28"/>
        </w:rPr>
        <w:t>Wandering around the city</w:t>
      </w:r>
    </w:p>
    <w:p w:rsidR="00756993" w:rsidRPr="00756993" w:rsidRDefault="00756993" w:rsidP="00DE66A7">
      <w:pPr>
        <w:rPr>
          <w:sz w:val="24"/>
          <w:szCs w:val="28"/>
        </w:rPr>
      </w:pPr>
      <w:r>
        <w:rPr>
          <w:sz w:val="24"/>
          <w:szCs w:val="28"/>
        </w:rPr>
        <w:t xml:space="preserve">The second day will be spent going around the city and experiencing the local culture. Some places you </w:t>
      </w:r>
      <w:r w:rsidR="00D646E8">
        <w:rPr>
          <w:sz w:val="24"/>
          <w:szCs w:val="28"/>
        </w:rPr>
        <w:t>might go</w:t>
      </w:r>
      <w:r w:rsidR="00694561">
        <w:rPr>
          <w:sz w:val="24"/>
          <w:szCs w:val="28"/>
        </w:rPr>
        <w:t xml:space="preserve"> to are: Some L</w:t>
      </w:r>
      <w:r>
        <w:rPr>
          <w:sz w:val="24"/>
          <w:szCs w:val="28"/>
        </w:rPr>
        <w:t xml:space="preserve">ocal music and </w:t>
      </w:r>
      <w:r w:rsidR="00694561">
        <w:rPr>
          <w:sz w:val="24"/>
          <w:szCs w:val="28"/>
        </w:rPr>
        <w:t>D</w:t>
      </w:r>
      <w:r>
        <w:rPr>
          <w:sz w:val="24"/>
          <w:szCs w:val="28"/>
        </w:rPr>
        <w:t>ance shows, the city wall, the Bell and Drum tower</w:t>
      </w:r>
      <w:r w:rsidR="00694561">
        <w:rPr>
          <w:sz w:val="24"/>
          <w:szCs w:val="28"/>
        </w:rPr>
        <w:t>s, the Big G</w:t>
      </w:r>
      <w:r>
        <w:rPr>
          <w:sz w:val="24"/>
          <w:szCs w:val="28"/>
        </w:rPr>
        <w:t xml:space="preserve">oose </w:t>
      </w:r>
      <w:r w:rsidR="00694561">
        <w:rPr>
          <w:sz w:val="24"/>
          <w:szCs w:val="28"/>
        </w:rPr>
        <w:t>P</w:t>
      </w:r>
      <w:r>
        <w:rPr>
          <w:sz w:val="24"/>
          <w:szCs w:val="28"/>
        </w:rPr>
        <w:t xml:space="preserve">agoda </w:t>
      </w:r>
      <w:r w:rsidR="00694561">
        <w:rPr>
          <w:sz w:val="24"/>
          <w:szCs w:val="28"/>
        </w:rPr>
        <w:t>and the Forest of Stone S</w:t>
      </w:r>
      <w:r>
        <w:rPr>
          <w:sz w:val="24"/>
          <w:szCs w:val="28"/>
        </w:rPr>
        <w:t>teles.</w:t>
      </w:r>
    </w:p>
    <w:p w:rsidR="00E000D8" w:rsidRPr="00051A41" w:rsidRDefault="001128C1">
      <w:pPr>
        <w:rPr>
          <w:b/>
          <w:sz w:val="28"/>
          <w:szCs w:val="28"/>
        </w:rPr>
      </w:pPr>
      <w:r w:rsidRPr="00051A41">
        <w:rPr>
          <w:b/>
          <w:sz w:val="28"/>
          <w:szCs w:val="28"/>
        </w:rPr>
        <w:t>Getting Around</w:t>
      </w:r>
    </w:p>
    <w:p w:rsidR="00DE66A7" w:rsidRDefault="00BF012B">
      <w:pPr>
        <w:rPr>
          <w:sz w:val="24"/>
          <w:szCs w:val="28"/>
        </w:rPr>
      </w:pPr>
      <w:r w:rsidRPr="00BF012B">
        <w:rPr>
          <w:sz w:val="24"/>
          <w:szCs w:val="28"/>
        </w:rPr>
        <w:drawing>
          <wp:anchor distT="0" distB="0" distL="114300" distR="114300" simplePos="0" relativeHeight="251683840" behindDoc="1" locked="0" layoutInCell="1" allowOverlap="1">
            <wp:simplePos x="0" y="0"/>
            <wp:positionH relativeFrom="column">
              <wp:posOffset>3810</wp:posOffset>
            </wp:positionH>
            <wp:positionV relativeFrom="paragraph">
              <wp:posOffset>-1905</wp:posOffset>
            </wp:positionV>
            <wp:extent cx="2517775" cy="2276475"/>
            <wp:effectExtent l="0" t="0" r="0" b="9525"/>
            <wp:wrapTight wrapText="bothSides">
              <wp:wrapPolygon edited="0">
                <wp:start x="0" y="0"/>
                <wp:lineTo x="0" y="21510"/>
                <wp:lineTo x="21409" y="21510"/>
                <wp:lineTo x="21409" y="0"/>
                <wp:lineTo x="0" y="0"/>
              </wp:wrapPolygon>
            </wp:wrapTight>
            <wp:docPr id="32" name="Picture 32" descr="http://thispublicaddress.com/tPA4/images/10_05/chica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hispublicaddress.com/tPA4/images/10_05/chicago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77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5423">
        <w:rPr>
          <w:sz w:val="24"/>
          <w:szCs w:val="28"/>
        </w:rPr>
        <w:t xml:space="preserve">Transport to and from the airport will either be a taxi or arrange for a </w:t>
      </w:r>
      <w:r w:rsidR="00051A41">
        <w:rPr>
          <w:sz w:val="24"/>
          <w:szCs w:val="28"/>
        </w:rPr>
        <w:t xml:space="preserve">private </w:t>
      </w:r>
      <w:r w:rsidR="00DA5423">
        <w:rPr>
          <w:sz w:val="24"/>
          <w:szCs w:val="28"/>
        </w:rPr>
        <w:t xml:space="preserve">car to meet you (arranged in Australia </w:t>
      </w:r>
      <w:r w:rsidR="00DE66A7">
        <w:rPr>
          <w:sz w:val="24"/>
          <w:szCs w:val="28"/>
        </w:rPr>
        <w:t>beforehand</w:t>
      </w:r>
      <w:r w:rsidR="00DA5423">
        <w:rPr>
          <w:sz w:val="24"/>
          <w:szCs w:val="28"/>
        </w:rPr>
        <w:t>).</w:t>
      </w:r>
      <w:r w:rsidR="00DE66A7">
        <w:rPr>
          <w:sz w:val="24"/>
          <w:szCs w:val="28"/>
        </w:rPr>
        <w:t xml:space="preserve"> </w:t>
      </w:r>
    </w:p>
    <w:p w:rsidR="00247DB2" w:rsidRDefault="00247DB2">
      <w:pPr>
        <w:rPr>
          <w:sz w:val="24"/>
          <w:szCs w:val="28"/>
        </w:rPr>
      </w:pPr>
      <w:r>
        <w:rPr>
          <w:sz w:val="24"/>
          <w:szCs w:val="28"/>
        </w:rPr>
        <w:t>To the Terracotta Warriors you will have a private tour (meaning a private car).</w:t>
      </w:r>
    </w:p>
    <w:p w:rsidR="00247DB2" w:rsidRDefault="00247DB2">
      <w:pPr>
        <w:rPr>
          <w:sz w:val="24"/>
          <w:szCs w:val="28"/>
        </w:rPr>
      </w:pPr>
      <w:r>
        <w:rPr>
          <w:sz w:val="24"/>
          <w:szCs w:val="28"/>
        </w:rPr>
        <w:t>On other days you will be walking around Xi’an.</w:t>
      </w:r>
    </w:p>
    <w:p w:rsidR="00DE66A7" w:rsidRDefault="00DE66A7">
      <w:pPr>
        <w:rPr>
          <w:sz w:val="24"/>
          <w:szCs w:val="28"/>
        </w:rPr>
      </w:pPr>
    </w:p>
    <w:p w:rsidR="009522D9" w:rsidRPr="00E87DCA" w:rsidRDefault="00B0459F">
      <w:pPr>
        <w:rPr>
          <w:sz w:val="28"/>
          <w:szCs w:val="28"/>
        </w:rPr>
      </w:pPr>
      <w:r w:rsidRPr="00B0459F">
        <w:rPr>
          <w:b/>
          <w:sz w:val="32"/>
          <w:szCs w:val="28"/>
        </w:rPr>
        <w:lastRenderedPageBreak/>
        <w:drawing>
          <wp:anchor distT="0" distB="0" distL="114300" distR="114300" simplePos="0" relativeHeight="251684864" behindDoc="1" locked="0" layoutInCell="1" allowOverlap="1" wp14:anchorId="2BED5B97" wp14:editId="4BDF8799">
            <wp:simplePos x="0" y="0"/>
            <wp:positionH relativeFrom="column">
              <wp:posOffset>3261360</wp:posOffset>
            </wp:positionH>
            <wp:positionV relativeFrom="paragraph">
              <wp:posOffset>-99695</wp:posOffset>
            </wp:positionV>
            <wp:extent cx="2371725" cy="1778635"/>
            <wp:effectExtent l="0" t="0" r="9525" b="0"/>
            <wp:wrapTight wrapText="bothSides">
              <wp:wrapPolygon edited="0">
                <wp:start x="0" y="0"/>
                <wp:lineTo x="0" y="21284"/>
                <wp:lineTo x="21513" y="21284"/>
                <wp:lineTo x="21513" y="0"/>
                <wp:lineTo x="0" y="0"/>
              </wp:wrapPolygon>
            </wp:wrapTight>
            <wp:docPr id="33" name="Picture 33" descr="http://www.absolutechinatours.com/UploadFiles/ImageBase/Chengdu%20Panda%20Breeding%20and%20Research%20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bsolutechinatours.com/UploadFiles/ImageBase/Chengdu%20Panda%20Breeding%20and%20Research%20Cente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71725" cy="17786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7" w:history="1">
        <w:r w:rsidR="009522D9" w:rsidRPr="00B0459F">
          <w:rPr>
            <w:rStyle w:val="Hyperlink"/>
            <w:b/>
            <w:sz w:val="32"/>
            <w:szCs w:val="28"/>
          </w:rPr>
          <w:t>Chengdu</w:t>
        </w:r>
      </w:hyperlink>
      <w:r>
        <w:rPr>
          <w:b/>
          <w:sz w:val="32"/>
          <w:szCs w:val="28"/>
        </w:rPr>
        <w:t xml:space="preserve"> </w:t>
      </w:r>
    </w:p>
    <w:p w:rsidR="001128C1" w:rsidRPr="00D55F43" w:rsidRDefault="00E35C76" w:rsidP="001128C1">
      <w:pPr>
        <w:rPr>
          <w:b/>
          <w:sz w:val="28"/>
          <w:szCs w:val="28"/>
        </w:rPr>
      </w:pPr>
      <w:hyperlink r:id="rId48" w:history="1">
        <w:r w:rsidR="001128C1" w:rsidRPr="00D55F43">
          <w:rPr>
            <w:rStyle w:val="Hyperlink"/>
            <w:b/>
            <w:sz w:val="28"/>
            <w:szCs w:val="28"/>
          </w:rPr>
          <w:t>Weather</w:t>
        </w:r>
      </w:hyperlink>
    </w:p>
    <w:tbl>
      <w:tblPr>
        <w:tblStyle w:val="TableGrid"/>
        <w:tblW w:w="0" w:type="auto"/>
        <w:tblLook w:val="04A0" w:firstRow="1" w:lastRow="0" w:firstColumn="1" w:lastColumn="0" w:noHBand="0" w:noVBand="1"/>
      </w:tblPr>
      <w:tblGrid>
        <w:gridCol w:w="1819"/>
        <w:gridCol w:w="1689"/>
        <w:gridCol w:w="1664"/>
      </w:tblGrid>
      <w:tr w:rsidR="006205FA" w:rsidTr="006205FA">
        <w:tc>
          <w:tcPr>
            <w:tcW w:w="3080" w:type="dxa"/>
          </w:tcPr>
          <w:p w:rsidR="006205FA" w:rsidRDefault="006205FA" w:rsidP="001128C1">
            <w:pPr>
              <w:rPr>
                <w:b/>
                <w:sz w:val="24"/>
                <w:szCs w:val="28"/>
              </w:rPr>
            </w:pPr>
            <w:r>
              <w:rPr>
                <w:b/>
                <w:sz w:val="24"/>
                <w:szCs w:val="28"/>
              </w:rPr>
              <w:t>Month</w:t>
            </w:r>
          </w:p>
        </w:tc>
        <w:tc>
          <w:tcPr>
            <w:tcW w:w="3081" w:type="dxa"/>
          </w:tcPr>
          <w:p w:rsidR="006205FA" w:rsidRDefault="006205FA" w:rsidP="001128C1">
            <w:pPr>
              <w:rPr>
                <w:b/>
                <w:sz w:val="24"/>
                <w:szCs w:val="28"/>
              </w:rPr>
            </w:pPr>
            <w:r>
              <w:rPr>
                <w:b/>
                <w:sz w:val="24"/>
                <w:szCs w:val="28"/>
              </w:rPr>
              <w:t>High</w:t>
            </w:r>
          </w:p>
        </w:tc>
        <w:tc>
          <w:tcPr>
            <w:tcW w:w="3081" w:type="dxa"/>
          </w:tcPr>
          <w:p w:rsidR="006205FA" w:rsidRDefault="006205FA" w:rsidP="001128C1">
            <w:pPr>
              <w:rPr>
                <w:b/>
                <w:sz w:val="24"/>
                <w:szCs w:val="28"/>
              </w:rPr>
            </w:pPr>
            <w:r>
              <w:rPr>
                <w:b/>
                <w:sz w:val="24"/>
                <w:szCs w:val="28"/>
              </w:rPr>
              <w:t>Low</w:t>
            </w:r>
          </w:p>
        </w:tc>
      </w:tr>
      <w:tr w:rsidR="006205FA" w:rsidRPr="006205FA" w:rsidTr="006205FA">
        <w:tc>
          <w:tcPr>
            <w:tcW w:w="3080" w:type="dxa"/>
          </w:tcPr>
          <w:p w:rsidR="006205FA" w:rsidRPr="006205FA" w:rsidRDefault="006205FA" w:rsidP="001128C1">
            <w:pPr>
              <w:rPr>
                <w:sz w:val="24"/>
                <w:szCs w:val="28"/>
              </w:rPr>
            </w:pPr>
            <w:r>
              <w:rPr>
                <w:sz w:val="24"/>
                <w:szCs w:val="28"/>
              </w:rPr>
              <w:t>June</w:t>
            </w:r>
          </w:p>
        </w:tc>
        <w:tc>
          <w:tcPr>
            <w:tcW w:w="3081" w:type="dxa"/>
          </w:tcPr>
          <w:p w:rsidR="006205FA" w:rsidRPr="006205FA" w:rsidRDefault="003F5383" w:rsidP="001128C1">
            <w:pPr>
              <w:rPr>
                <w:sz w:val="24"/>
                <w:szCs w:val="28"/>
              </w:rPr>
            </w:pPr>
            <w:r>
              <w:rPr>
                <w:sz w:val="24"/>
                <w:szCs w:val="28"/>
              </w:rPr>
              <w:t>26-29</w:t>
            </w:r>
          </w:p>
        </w:tc>
        <w:tc>
          <w:tcPr>
            <w:tcW w:w="3081" w:type="dxa"/>
          </w:tcPr>
          <w:p w:rsidR="006205FA" w:rsidRPr="006205FA" w:rsidRDefault="003F5383" w:rsidP="001128C1">
            <w:pPr>
              <w:rPr>
                <w:sz w:val="24"/>
                <w:szCs w:val="28"/>
              </w:rPr>
            </w:pPr>
            <w:r>
              <w:rPr>
                <w:sz w:val="24"/>
                <w:szCs w:val="28"/>
              </w:rPr>
              <w:t>19-21</w:t>
            </w:r>
          </w:p>
        </w:tc>
      </w:tr>
      <w:tr w:rsidR="006205FA" w:rsidRPr="006205FA" w:rsidTr="006205FA">
        <w:tc>
          <w:tcPr>
            <w:tcW w:w="3080" w:type="dxa"/>
          </w:tcPr>
          <w:p w:rsidR="006205FA" w:rsidRPr="006205FA" w:rsidRDefault="006205FA" w:rsidP="001128C1">
            <w:pPr>
              <w:rPr>
                <w:sz w:val="24"/>
                <w:szCs w:val="28"/>
              </w:rPr>
            </w:pPr>
            <w:r>
              <w:rPr>
                <w:sz w:val="24"/>
                <w:szCs w:val="28"/>
              </w:rPr>
              <w:t>July</w:t>
            </w:r>
          </w:p>
        </w:tc>
        <w:tc>
          <w:tcPr>
            <w:tcW w:w="3081" w:type="dxa"/>
          </w:tcPr>
          <w:p w:rsidR="006205FA" w:rsidRPr="006205FA" w:rsidRDefault="003F5383" w:rsidP="001128C1">
            <w:pPr>
              <w:rPr>
                <w:sz w:val="24"/>
                <w:szCs w:val="28"/>
              </w:rPr>
            </w:pPr>
            <w:r>
              <w:rPr>
                <w:sz w:val="24"/>
                <w:szCs w:val="28"/>
              </w:rPr>
              <w:t>29-31</w:t>
            </w:r>
          </w:p>
        </w:tc>
        <w:tc>
          <w:tcPr>
            <w:tcW w:w="3081" w:type="dxa"/>
          </w:tcPr>
          <w:p w:rsidR="006205FA" w:rsidRPr="006205FA" w:rsidRDefault="00D53725" w:rsidP="001128C1">
            <w:pPr>
              <w:rPr>
                <w:sz w:val="24"/>
                <w:szCs w:val="28"/>
              </w:rPr>
            </w:pPr>
            <w:r>
              <w:rPr>
                <w:sz w:val="24"/>
                <w:szCs w:val="28"/>
              </w:rPr>
              <w:t>20-23</w:t>
            </w:r>
          </w:p>
        </w:tc>
      </w:tr>
    </w:tbl>
    <w:p w:rsidR="006205FA" w:rsidRPr="00E87DCA" w:rsidRDefault="006205FA" w:rsidP="001128C1">
      <w:pPr>
        <w:rPr>
          <w:sz w:val="28"/>
          <w:szCs w:val="28"/>
        </w:rPr>
      </w:pPr>
    </w:p>
    <w:p w:rsidR="001128C1" w:rsidRPr="00E87DCA" w:rsidRDefault="00B0459F" w:rsidP="001128C1">
      <w:pPr>
        <w:rPr>
          <w:b/>
          <w:sz w:val="28"/>
          <w:szCs w:val="28"/>
        </w:rPr>
      </w:pPr>
      <w:r w:rsidRPr="00B0459F">
        <w:rPr>
          <w:sz w:val="24"/>
          <w:szCs w:val="28"/>
        </w:rPr>
        <w:drawing>
          <wp:anchor distT="0" distB="0" distL="114300" distR="114300" simplePos="0" relativeHeight="251685888" behindDoc="1" locked="0" layoutInCell="1" allowOverlap="1" wp14:anchorId="4D31C1C9" wp14:editId="08E4285F">
            <wp:simplePos x="0" y="0"/>
            <wp:positionH relativeFrom="column">
              <wp:posOffset>-177165</wp:posOffset>
            </wp:positionH>
            <wp:positionV relativeFrom="paragraph">
              <wp:posOffset>304165</wp:posOffset>
            </wp:positionV>
            <wp:extent cx="2696210" cy="1790700"/>
            <wp:effectExtent l="0" t="0" r="8890" b="0"/>
            <wp:wrapTight wrapText="bothSides">
              <wp:wrapPolygon edited="0">
                <wp:start x="0" y="0"/>
                <wp:lineTo x="0" y="21370"/>
                <wp:lineTo x="21519" y="21370"/>
                <wp:lineTo x="21519" y="0"/>
                <wp:lineTo x="0" y="0"/>
              </wp:wrapPolygon>
            </wp:wrapTight>
            <wp:docPr id="34" name="Picture 34" descr="http://www.gracechinatours.com/images/chengdu-hotel/buddha-zen-hotel/buddha-zen-hotel-lob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gracechinatours.com/images/chengdu-hotel/buddha-zen-hotel/buddha-zen-hotel-lobby.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6210"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0" w:history="1">
        <w:r w:rsidR="001128C1" w:rsidRPr="00B0459F">
          <w:rPr>
            <w:rStyle w:val="Hyperlink"/>
            <w:b/>
            <w:sz w:val="28"/>
            <w:szCs w:val="28"/>
          </w:rPr>
          <w:t>Accommodation</w:t>
        </w:r>
      </w:hyperlink>
    </w:p>
    <w:p w:rsidR="00DE66A7" w:rsidRPr="00D55F43" w:rsidRDefault="00217233" w:rsidP="001128C1">
      <w:pPr>
        <w:rPr>
          <w:sz w:val="24"/>
          <w:szCs w:val="28"/>
        </w:rPr>
      </w:pPr>
      <w:r>
        <w:rPr>
          <w:sz w:val="24"/>
          <w:szCs w:val="28"/>
        </w:rPr>
        <w:t>In Chengdu there are the standard</w:t>
      </w:r>
      <w:r w:rsidR="00C249FA">
        <w:rPr>
          <w:sz w:val="24"/>
          <w:szCs w:val="28"/>
        </w:rPr>
        <w:t xml:space="preserve"> </w:t>
      </w:r>
      <w:r w:rsidR="003F716F">
        <w:rPr>
          <w:sz w:val="24"/>
          <w:szCs w:val="28"/>
        </w:rPr>
        <w:t>hotels</w:t>
      </w:r>
      <w:r w:rsidR="00C249FA">
        <w:rPr>
          <w:sz w:val="24"/>
          <w:szCs w:val="28"/>
        </w:rPr>
        <w:t xml:space="preserve">, Hilton, Shangri-La but in Chengdu I have found </w:t>
      </w:r>
      <w:r w:rsidR="003F716F">
        <w:rPr>
          <w:sz w:val="24"/>
          <w:szCs w:val="28"/>
        </w:rPr>
        <w:t>the BuddhaZen Hotel which is a more local and traditional almost like a Chinese peaceful house.</w:t>
      </w:r>
      <w:r w:rsidR="00B0459F" w:rsidRPr="00B0459F">
        <w:t xml:space="preserve"> </w:t>
      </w:r>
      <w:r w:rsidR="00254BC6">
        <w:rPr>
          <w:sz w:val="24"/>
          <w:szCs w:val="28"/>
        </w:rPr>
        <w:t xml:space="preserve"> It is located in the centre of Chengdu and is </w:t>
      </w:r>
      <w:r w:rsidR="00AF764E">
        <w:rPr>
          <w:sz w:val="24"/>
          <w:szCs w:val="28"/>
        </w:rPr>
        <w:t>20</w:t>
      </w:r>
      <w:r w:rsidR="00254BC6">
        <w:rPr>
          <w:sz w:val="24"/>
          <w:szCs w:val="28"/>
        </w:rPr>
        <w:t>-</w:t>
      </w:r>
      <w:r w:rsidR="00AF764E">
        <w:rPr>
          <w:sz w:val="24"/>
          <w:szCs w:val="28"/>
        </w:rPr>
        <w:t>30</w:t>
      </w:r>
      <w:r w:rsidR="00254BC6">
        <w:rPr>
          <w:sz w:val="24"/>
          <w:szCs w:val="28"/>
        </w:rPr>
        <w:t xml:space="preserve"> minutes to the Panda</w:t>
      </w:r>
      <w:r w:rsidR="00AF764E">
        <w:rPr>
          <w:sz w:val="24"/>
          <w:szCs w:val="28"/>
        </w:rPr>
        <w:t xml:space="preserve"> Research Base.</w:t>
      </w:r>
    </w:p>
    <w:p w:rsidR="00B0459F" w:rsidRDefault="005C00E9" w:rsidP="001128C1">
      <w:pPr>
        <w:rPr>
          <w:b/>
          <w:sz w:val="28"/>
          <w:szCs w:val="28"/>
        </w:rPr>
      </w:pPr>
      <w:r w:rsidRPr="005C00E9">
        <w:rPr>
          <w:sz w:val="24"/>
          <w:szCs w:val="28"/>
        </w:rPr>
        <w:drawing>
          <wp:anchor distT="0" distB="0" distL="114300" distR="114300" simplePos="0" relativeHeight="251686912" behindDoc="1" locked="0" layoutInCell="1" allowOverlap="1" wp14:anchorId="1616AD27" wp14:editId="7EFD75F3">
            <wp:simplePos x="0" y="0"/>
            <wp:positionH relativeFrom="column">
              <wp:posOffset>1371600</wp:posOffset>
            </wp:positionH>
            <wp:positionV relativeFrom="paragraph">
              <wp:posOffset>421640</wp:posOffset>
            </wp:positionV>
            <wp:extent cx="2247900" cy="2247900"/>
            <wp:effectExtent l="0" t="0" r="0" b="0"/>
            <wp:wrapTight wrapText="bothSides">
              <wp:wrapPolygon edited="0">
                <wp:start x="0" y="0"/>
                <wp:lineTo x="0" y="21417"/>
                <wp:lineTo x="21417" y="21417"/>
                <wp:lineTo x="21417" y="0"/>
                <wp:lineTo x="0" y="0"/>
              </wp:wrapPolygon>
            </wp:wrapTight>
            <wp:docPr id="35" name="Picture 35" descr="http://i115.photobucket.com/albums/n309/arah_15/storage/cute_pan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115.photobucket.com/albums/n309/arah_15/storage/cute_panda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6A7" w:rsidRDefault="001128C1" w:rsidP="001128C1">
      <w:pPr>
        <w:rPr>
          <w:b/>
          <w:sz w:val="28"/>
          <w:szCs w:val="28"/>
        </w:rPr>
      </w:pPr>
      <w:r w:rsidRPr="00E87DCA">
        <w:rPr>
          <w:b/>
          <w:sz w:val="28"/>
          <w:szCs w:val="28"/>
        </w:rPr>
        <w:t>Activities</w:t>
      </w:r>
    </w:p>
    <w:p w:rsidR="000F369D" w:rsidRDefault="00CD3FBF" w:rsidP="001128C1">
      <w:pPr>
        <w:rPr>
          <w:b/>
          <w:sz w:val="24"/>
          <w:szCs w:val="28"/>
        </w:rPr>
      </w:pPr>
      <w:hyperlink r:id="rId52" w:history="1">
        <w:r w:rsidR="000F369D" w:rsidRPr="00CD3FBF">
          <w:rPr>
            <w:rStyle w:val="Hyperlink"/>
            <w:b/>
            <w:sz w:val="24"/>
            <w:szCs w:val="28"/>
          </w:rPr>
          <w:t>Panda Breeding and Research Cent</w:t>
        </w:r>
        <w:r w:rsidR="00EA00AE" w:rsidRPr="00CD3FBF">
          <w:rPr>
            <w:rStyle w:val="Hyperlink"/>
            <w:b/>
            <w:sz w:val="24"/>
            <w:szCs w:val="28"/>
          </w:rPr>
          <w:t>re</w:t>
        </w:r>
      </w:hyperlink>
      <w:r w:rsidR="000F369D">
        <w:rPr>
          <w:b/>
          <w:sz w:val="24"/>
          <w:szCs w:val="28"/>
        </w:rPr>
        <w:t xml:space="preserve"> </w:t>
      </w:r>
    </w:p>
    <w:p w:rsidR="000F369D" w:rsidRDefault="000F369D" w:rsidP="001128C1">
      <w:pPr>
        <w:rPr>
          <w:sz w:val="24"/>
          <w:szCs w:val="28"/>
        </w:rPr>
      </w:pPr>
      <w:r>
        <w:rPr>
          <w:sz w:val="24"/>
          <w:szCs w:val="28"/>
        </w:rPr>
        <w:t xml:space="preserve">The Panda </w:t>
      </w:r>
      <w:r w:rsidR="00EA00AE" w:rsidRPr="00EA00AE">
        <w:rPr>
          <w:sz w:val="24"/>
          <w:szCs w:val="28"/>
        </w:rPr>
        <w:t>Breeding and Research Cent</w:t>
      </w:r>
      <w:r w:rsidR="00EA00AE">
        <w:rPr>
          <w:sz w:val="24"/>
          <w:szCs w:val="28"/>
        </w:rPr>
        <w:t>re</w:t>
      </w:r>
      <w:r w:rsidR="00EA00AE" w:rsidRPr="00EA00AE">
        <w:rPr>
          <w:sz w:val="24"/>
          <w:szCs w:val="28"/>
        </w:rPr>
        <w:t xml:space="preserve"> </w:t>
      </w:r>
      <w:r w:rsidR="00EA00AE">
        <w:rPr>
          <w:sz w:val="24"/>
          <w:szCs w:val="28"/>
        </w:rPr>
        <w:t>is</w:t>
      </w:r>
      <w:r>
        <w:rPr>
          <w:sz w:val="24"/>
          <w:szCs w:val="28"/>
        </w:rPr>
        <w:t xml:space="preserve"> a lovely place just 10 kilometres </w:t>
      </w:r>
      <w:r w:rsidRPr="000F369D">
        <w:rPr>
          <w:sz w:val="24"/>
          <w:szCs w:val="28"/>
        </w:rPr>
        <w:t xml:space="preserve">/35-40 minutes </w:t>
      </w:r>
      <w:r>
        <w:rPr>
          <w:sz w:val="24"/>
          <w:szCs w:val="28"/>
        </w:rPr>
        <w:t>out of town.</w:t>
      </w:r>
      <w:r w:rsidR="005C00E9" w:rsidRPr="005C00E9">
        <w:t xml:space="preserve"> </w:t>
      </w:r>
      <w:r>
        <w:rPr>
          <w:sz w:val="24"/>
          <w:szCs w:val="28"/>
        </w:rPr>
        <w:t xml:space="preserve"> It breeds and helps pandas and is a place where the panda’s aren’t in cages and just wander round. You can </w:t>
      </w:r>
      <w:r w:rsidR="00EA00AE">
        <w:rPr>
          <w:sz w:val="24"/>
          <w:szCs w:val="28"/>
        </w:rPr>
        <w:t>see them roaming around in the wild and is said to be a wonderful experience.</w:t>
      </w:r>
    </w:p>
    <w:p w:rsidR="00EA00AE" w:rsidRDefault="001352A6" w:rsidP="001128C1">
      <w:pPr>
        <w:rPr>
          <w:b/>
          <w:sz w:val="24"/>
          <w:szCs w:val="28"/>
        </w:rPr>
      </w:pPr>
      <w:r>
        <w:rPr>
          <w:b/>
          <w:sz w:val="24"/>
          <w:szCs w:val="28"/>
        </w:rPr>
        <w:t>Around the city</w:t>
      </w:r>
    </w:p>
    <w:p w:rsidR="001352A6" w:rsidRPr="001352A6" w:rsidRDefault="001352A6" w:rsidP="001128C1">
      <w:pPr>
        <w:rPr>
          <w:sz w:val="24"/>
          <w:szCs w:val="28"/>
        </w:rPr>
      </w:pPr>
      <w:r>
        <w:rPr>
          <w:sz w:val="24"/>
          <w:szCs w:val="28"/>
        </w:rPr>
        <w:t>The other day will be spent getting into the local atmosphere and wandering around the area. Some places that are interesting might be: the Wu Hou Temple, Jinli Old Street, Du Fu Thatched Cottage and the Qingcheng Mountain.</w:t>
      </w:r>
    </w:p>
    <w:p w:rsidR="00E87DCA" w:rsidRPr="00E87DCA" w:rsidRDefault="00F8750D" w:rsidP="00E87DCA">
      <w:pPr>
        <w:rPr>
          <w:b/>
          <w:sz w:val="28"/>
          <w:szCs w:val="28"/>
        </w:rPr>
      </w:pPr>
      <w:r w:rsidRPr="00E35C76">
        <w:rPr>
          <w:sz w:val="24"/>
          <w:szCs w:val="28"/>
        </w:rPr>
        <w:drawing>
          <wp:anchor distT="0" distB="0" distL="114300" distR="114300" simplePos="0" relativeHeight="251687936" behindDoc="1" locked="0" layoutInCell="1" allowOverlap="1" wp14:anchorId="1AA25BEF" wp14:editId="61AD9459">
            <wp:simplePos x="0" y="0"/>
            <wp:positionH relativeFrom="column">
              <wp:posOffset>22860</wp:posOffset>
            </wp:positionH>
            <wp:positionV relativeFrom="paragraph">
              <wp:posOffset>377825</wp:posOffset>
            </wp:positionV>
            <wp:extent cx="2114550" cy="1472565"/>
            <wp:effectExtent l="0" t="0" r="0" b="0"/>
            <wp:wrapTight wrapText="bothSides">
              <wp:wrapPolygon edited="0">
                <wp:start x="0" y="0"/>
                <wp:lineTo x="0" y="21237"/>
                <wp:lineTo x="21405" y="21237"/>
                <wp:lineTo x="21405" y="0"/>
                <wp:lineTo x="0" y="0"/>
              </wp:wrapPolygon>
            </wp:wrapTight>
            <wp:docPr id="36" name="Picture 36" descr="http://www.chinasmack.com/wp-content/uploads/2011/06/shanxi-boss-secretary-commute-to-work-riding-hors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chinasmack.com/wp-content/uploads/2011/06/shanxi-boss-secretary-commute-to-work-riding-horses-0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1455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E87DCA" w:rsidRPr="00E87DCA">
        <w:rPr>
          <w:b/>
          <w:sz w:val="28"/>
          <w:szCs w:val="28"/>
        </w:rPr>
        <w:t>Getting Around</w:t>
      </w:r>
    </w:p>
    <w:p w:rsidR="00E87DCA" w:rsidRPr="00E87DCA" w:rsidRDefault="00E87DCA" w:rsidP="00E87DCA">
      <w:pPr>
        <w:rPr>
          <w:sz w:val="24"/>
          <w:szCs w:val="28"/>
        </w:rPr>
      </w:pPr>
      <w:r w:rsidRPr="00E87DCA">
        <w:rPr>
          <w:sz w:val="24"/>
          <w:szCs w:val="28"/>
        </w:rPr>
        <w:t xml:space="preserve">Transport to and from the airport will either be a taxi or arrange for a private car to meet you (arranged in Australia beforehand). </w:t>
      </w:r>
    </w:p>
    <w:p w:rsidR="00E87DCA" w:rsidRPr="00E87DCA" w:rsidRDefault="00E87DCA" w:rsidP="00E87DCA">
      <w:pPr>
        <w:rPr>
          <w:sz w:val="24"/>
          <w:szCs w:val="28"/>
        </w:rPr>
      </w:pPr>
      <w:r w:rsidRPr="00E87DCA">
        <w:rPr>
          <w:sz w:val="24"/>
          <w:szCs w:val="28"/>
        </w:rPr>
        <w:t xml:space="preserve">To the </w:t>
      </w:r>
      <w:r w:rsidR="005E1FAB">
        <w:rPr>
          <w:sz w:val="24"/>
          <w:szCs w:val="28"/>
        </w:rPr>
        <w:t>Panda</w:t>
      </w:r>
      <w:r w:rsidR="00EA00AE" w:rsidRPr="00EA00AE">
        <w:t xml:space="preserve"> </w:t>
      </w:r>
      <w:r w:rsidR="00EA00AE" w:rsidRPr="00EA00AE">
        <w:rPr>
          <w:sz w:val="24"/>
          <w:szCs w:val="28"/>
        </w:rPr>
        <w:t>Breeding and Research Cent</w:t>
      </w:r>
      <w:r w:rsidR="00EA00AE">
        <w:rPr>
          <w:sz w:val="24"/>
          <w:szCs w:val="28"/>
        </w:rPr>
        <w:t>re</w:t>
      </w:r>
      <w:r w:rsidRPr="00E87DCA">
        <w:rPr>
          <w:sz w:val="24"/>
          <w:szCs w:val="28"/>
        </w:rPr>
        <w:t xml:space="preserve"> you will have a private </w:t>
      </w:r>
      <w:r w:rsidR="005E1FAB">
        <w:rPr>
          <w:sz w:val="24"/>
          <w:szCs w:val="28"/>
        </w:rPr>
        <w:t>car</w:t>
      </w:r>
      <w:r w:rsidRPr="00E87DCA">
        <w:rPr>
          <w:sz w:val="24"/>
          <w:szCs w:val="28"/>
        </w:rPr>
        <w:t>.</w:t>
      </w:r>
    </w:p>
    <w:p w:rsidR="00DE66A7" w:rsidRPr="00E87DCA" w:rsidRDefault="00E87DCA">
      <w:pPr>
        <w:rPr>
          <w:sz w:val="28"/>
          <w:szCs w:val="28"/>
        </w:rPr>
      </w:pPr>
      <w:r w:rsidRPr="00E87DCA">
        <w:rPr>
          <w:sz w:val="24"/>
          <w:szCs w:val="28"/>
        </w:rPr>
        <w:t xml:space="preserve">On other days you will be walking around </w:t>
      </w:r>
      <w:r w:rsidR="005E1FAB">
        <w:rPr>
          <w:sz w:val="24"/>
          <w:szCs w:val="28"/>
        </w:rPr>
        <w:t>Chengdu.</w:t>
      </w:r>
    </w:p>
    <w:p w:rsidR="00FD2E56" w:rsidRDefault="00FD2E56">
      <w:pPr>
        <w:rPr>
          <w:b/>
          <w:sz w:val="28"/>
          <w:szCs w:val="28"/>
        </w:rPr>
      </w:pPr>
    </w:p>
    <w:p w:rsidR="009522D9" w:rsidRPr="00DB2E7A" w:rsidRDefault="00A33C86">
      <w:pPr>
        <w:rPr>
          <w:b/>
          <w:sz w:val="32"/>
          <w:szCs w:val="32"/>
        </w:rPr>
      </w:pPr>
      <w:r w:rsidRPr="00A33C86">
        <w:rPr>
          <w:b/>
          <w:sz w:val="32"/>
          <w:szCs w:val="32"/>
        </w:rPr>
        <w:lastRenderedPageBreak/>
        <w:drawing>
          <wp:anchor distT="0" distB="0" distL="114300" distR="114300" simplePos="0" relativeHeight="251688960" behindDoc="1" locked="0" layoutInCell="1" allowOverlap="1" wp14:anchorId="436440F7" wp14:editId="781D1E64">
            <wp:simplePos x="0" y="0"/>
            <wp:positionH relativeFrom="column">
              <wp:posOffset>3473450</wp:posOffset>
            </wp:positionH>
            <wp:positionV relativeFrom="paragraph">
              <wp:posOffset>-461645</wp:posOffset>
            </wp:positionV>
            <wp:extent cx="3076575" cy="2306955"/>
            <wp:effectExtent l="0" t="0" r="9525" b="0"/>
            <wp:wrapTight wrapText="bothSides">
              <wp:wrapPolygon edited="0">
                <wp:start x="0" y="0"/>
                <wp:lineTo x="0" y="21404"/>
                <wp:lineTo x="21533" y="21404"/>
                <wp:lineTo x="21533" y="0"/>
                <wp:lineTo x="0" y="0"/>
              </wp:wrapPolygon>
            </wp:wrapTight>
            <wp:docPr id="37" name="Picture 37" descr="http://3.bp.blogspot.com/-Saqy5rK2eEk/T7P7j5hw7_I/AAAAAAAABbA/i-FMbbS4WsA/s1600/Hong-K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3.bp.blogspot.com/-Saqy5rK2eEk/T7P7j5hw7_I/AAAAAAAABbA/i-FMbbS4WsA/s1600/Hong-Kong.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76575" cy="23069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5" w:history="1">
        <w:r w:rsidR="009522D9" w:rsidRPr="00A33C86">
          <w:rPr>
            <w:rStyle w:val="Hyperlink"/>
            <w:b/>
            <w:sz w:val="32"/>
            <w:szCs w:val="32"/>
          </w:rPr>
          <w:t>Hong K</w:t>
        </w:r>
        <w:r w:rsidR="009522D9" w:rsidRPr="00A33C86">
          <w:rPr>
            <w:rStyle w:val="Hyperlink"/>
            <w:b/>
            <w:sz w:val="32"/>
            <w:szCs w:val="32"/>
          </w:rPr>
          <w:t>o</w:t>
        </w:r>
        <w:r w:rsidR="009522D9" w:rsidRPr="00A33C86">
          <w:rPr>
            <w:rStyle w:val="Hyperlink"/>
            <w:b/>
            <w:sz w:val="32"/>
            <w:szCs w:val="32"/>
          </w:rPr>
          <w:t>ng</w:t>
        </w:r>
      </w:hyperlink>
    </w:p>
    <w:p w:rsidR="001128C1" w:rsidRPr="006373BA" w:rsidRDefault="00E35C76" w:rsidP="001128C1">
      <w:pPr>
        <w:rPr>
          <w:b/>
          <w:sz w:val="28"/>
          <w:szCs w:val="28"/>
        </w:rPr>
      </w:pPr>
      <w:hyperlink r:id="rId56" w:history="1">
        <w:r w:rsidR="001128C1" w:rsidRPr="006373BA">
          <w:rPr>
            <w:rStyle w:val="Hyperlink"/>
            <w:b/>
            <w:sz w:val="28"/>
            <w:szCs w:val="28"/>
          </w:rPr>
          <w:t>Weather</w:t>
        </w:r>
      </w:hyperlink>
    </w:p>
    <w:tbl>
      <w:tblPr>
        <w:tblStyle w:val="TableGrid"/>
        <w:tblW w:w="0" w:type="auto"/>
        <w:tblLook w:val="04A0" w:firstRow="1" w:lastRow="0" w:firstColumn="1" w:lastColumn="0" w:noHBand="0" w:noVBand="1"/>
      </w:tblPr>
      <w:tblGrid>
        <w:gridCol w:w="1923"/>
        <w:gridCol w:w="1803"/>
        <w:gridCol w:w="1780"/>
      </w:tblGrid>
      <w:tr w:rsidR="00B0013B" w:rsidTr="00B0013B">
        <w:tc>
          <w:tcPr>
            <w:tcW w:w="3080" w:type="dxa"/>
          </w:tcPr>
          <w:p w:rsidR="00B0013B" w:rsidRDefault="00B0013B" w:rsidP="001128C1">
            <w:pPr>
              <w:rPr>
                <w:b/>
                <w:sz w:val="24"/>
                <w:szCs w:val="28"/>
              </w:rPr>
            </w:pPr>
            <w:r>
              <w:rPr>
                <w:b/>
                <w:sz w:val="24"/>
                <w:szCs w:val="28"/>
              </w:rPr>
              <w:t>Month</w:t>
            </w:r>
          </w:p>
        </w:tc>
        <w:tc>
          <w:tcPr>
            <w:tcW w:w="3081" w:type="dxa"/>
          </w:tcPr>
          <w:p w:rsidR="00B0013B" w:rsidRDefault="00B0013B" w:rsidP="001128C1">
            <w:pPr>
              <w:rPr>
                <w:b/>
                <w:sz w:val="24"/>
                <w:szCs w:val="28"/>
              </w:rPr>
            </w:pPr>
            <w:r>
              <w:rPr>
                <w:b/>
                <w:sz w:val="24"/>
                <w:szCs w:val="28"/>
              </w:rPr>
              <w:t>High</w:t>
            </w:r>
          </w:p>
        </w:tc>
        <w:tc>
          <w:tcPr>
            <w:tcW w:w="3081" w:type="dxa"/>
          </w:tcPr>
          <w:p w:rsidR="00B0013B" w:rsidRDefault="00B0013B" w:rsidP="001128C1">
            <w:pPr>
              <w:rPr>
                <w:b/>
                <w:sz w:val="24"/>
                <w:szCs w:val="28"/>
              </w:rPr>
            </w:pPr>
            <w:r>
              <w:rPr>
                <w:b/>
                <w:sz w:val="24"/>
                <w:szCs w:val="28"/>
              </w:rPr>
              <w:t>Low</w:t>
            </w:r>
          </w:p>
        </w:tc>
      </w:tr>
      <w:tr w:rsidR="00B0013B" w:rsidTr="00B0013B">
        <w:tc>
          <w:tcPr>
            <w:tcW w:w="3080" w:type="dxa"/>
          </w:tcPr>
          <w:p w:rsidR="00B0013B" w:rsidRPr="00B0013B" w:rsidRDefault="00B0013B" w:rsidP="001128C1">
            <w:pPr>
              <w:rPr>
                <w:sz w:val="24"/>
                <w:szCs w:val="28"/>
              </w:rPr>
            </w:pPr>
            <w:r>
              <w:rPr>
                <w:sz w:val="24"/>
                <w:szCs w:val="28"/>
              </w:rPr>
              <w:t>June</w:t>
            </w:r>
          </w:p>
        </w:tc>
        <w:tc>
          <w:tcPr>
            <w:tcW w:w="3081" w:type="dxa"/>
          </w:tcPr>
          <w:p w:rsidR="00B0013B" w:rsidRPr="00B0013B" w:rsidRDefault="00B0013B" w:rsidP="001128C1">
            <w:pPr>
              <w:rPr>
                <w:sz w:val="24"/>
                <w:szCs w:val="28"/>
              </w:rPr>
            </w:pPr>
            <w:r>
              <w:rPr>
                <w:sz w:val="24"/>
                <w:szCs w:val="28"/>
              </w:rPr>
              <w:t>32</w:t>
            </w:r>
          </w:p>
        </w:tc>
        <w:tc>
          <w:tcPr>
            <w:tcW w:w="3081" w:type="dxa"/>
          </w:tcPr>
          <w:p w:rsidR="00B0013B" w:rsidRPr="00B0013B" w:rsidRDefault="00B0013B" w:rsidP="001128C1">
            <w:pPr>
              <w:rPr>
                <w:sz w:val="24"/>
                <w:szCs w:val="28"/>
              </w:rPr>
            </w:pPr>
            <w:r>
              <w:rPr>
                <w:sz w:val="24"/>
                <w:szCs w:val="28"/>
              </w:rPr>
              <w:t>33</w:t>
            </w:r>
          </w:p>
        </w:tc>
      </w:tr>
      <w:tr w:rsidR="00B0013B" w:rsidTr="00B0013B">
        <w:tc>
          <w:tcPr>
            <w:tcW w:w="3080" w:type="dxa"/>
          </w:tcPr>
          <w:p w:rsidR="00B0013B" w:rsidRPr="00B0013B" w:rsidRDefault="00B0013B" w:rsidP="001128C1">
            <w:pPr>
              <w:rPr>
                <w:sz w:val="24"/>
                <w:szCs w:val="28"/>
              </w:rPr>
            </w:pPr>
            <w:r>
              <w:rPr>
                <w:sz w:val="24"/>
                <w:szCs w:val="28"/>
              </w:rPr>
              <w:t>July</w:t>
            </w:r>
          </w:p>
        </w:tc>
        <w:tc>
          <w:tcPr>
            <w:tcW w:w="3081" w:type="dxa"/>
          </w:tcPr>
          <w:p w:rsidR="00B0013B" w:rsidRPr="00B0013B" w:rsidRDefault="00B0013B" w:rsidP="001128C1">
            <w:pPr>
              <w:rPr>
                <w:sz w:val="24"/>
                <w:szCs w:val="28"/>
              </w:rPr>
            </w:pPr>
            <w:r>
              <w:rPr>
                <w:sz w:val="24"/>
                <w:szCs w:val="28"/>
              </w:rPr>
              <w:t>22</w:t>
            </w:r>
          </w:p>
        </w:tc>
        <w:tc>
          <w:tcPr>
            <w:tcW w:w="3081" w:type="dxa"/>
          </w:tcPr>
          <w:p w:rsidR="00B0013B" w:rsidRPr="00B0013B" w:rsidRDefault="00B0013B" w:rsidP="001128C1">
            <w:pPr>
              <w:rPr>
                <w:sz w:val="24"/>
                <w:szCs w:val="28"/>
              </w:rPr>
            </w:pPr>
            <w:r>
              <w:rPr>
                <w:sz w:val="24"/>
                <w:szCs w:val="28"/>
              </w:rPr>
              <w:t>23</w:t>
            </w:r>
          </w:p>
        </w:tc>
      </w:tr>
    </w:tbl>
    <w:p w:rsidR="00B0013B" w:rsidRPr="001128C1" w:rsidRDefault="00B0013B" w:rsidP="001128C1">
      <w:pPr>
        <w:rPr>
          <w:b/>
          <w:sz w:val="24"/>
          <w:szCs w:val="28"/>
        </w:rPr>
      </w:pPr>
    </w:p>
    <w:p w:rsidR="001128C1" w:rsidRPr="006373BA" w:rsidRDefault="004471AE" w:rsidP="001128C1">
      <w:pPr>
        <w:rPr>
          <w:b/>
          <w:sz w:val="28"/>
          <w:szCs w:val="28"/>
        </w:rPr>
      </w:pPr>
      <w:hyperlink r:id="rId57" w:history="1">
        <w:r w:rsidR="001128C1" w:rsidRPr="004471AE">
          <w:rPr>
            <w:rStyle w:val="Hyperlink"/>
            <w:b/>
            <w:sz w:val="28"/>
            <w:szCs w:val="28"/>
          </w:rPr>
          <w:t>Accom</w:t>
        </w:r>
        <w:r w:rsidR="001128C1" w:rsidRPr="004471AE">
          <w:rPr>
            <w:rStyle w:val="Hyperlink"/>
            <w:b/>
            <w:sz w:val="28"/>
            <w:szCs w:val="28"/>
          </w:rPr>
          <w:t>m</w:t>
        </w:r>
        <w:r w:rsidR="001128C1" w:rsidRPr="004471AE">
          <w:rPr>
            <w:rStyle w:val="Hyperlink"/>
            <w:b/>
            <w:sz w:val="28"/>
            <w:szCs w:val="28"/>
          </w:rPr>
          <w:t>o</w:t>
        </w:r>
        <w:r w:rsidR="001128C1" w:rsidRPr="004471AE">
          <w:rPr>
            <w:rStyle w:val="Hyperlink"/>
            <w:b/>
            <w:sz w:val="28"/>
            <w:szCs w:val="28"/>
          </w:rPr>
          <w:t>dation</w:t>
        </w:r>
      </w:hyperlink>
    </w:p>
    <w:p w:rsidR="00AF764E" w:rsidRPr="00AF764E" w:rsidRDefault="00EE04F2" w:rsidP="001128C1">
      <w:pPr>
        <w:rPr>
          <w:sz w:val="24"/>
          <w:szCs w:val="28"/>
        </w:rPr>
      </w:pPr>
      <w:r w:rsidRPr="00EE04F2">
        <w:rPr>
          <w:sz w:val="24"/>
          <w:szCs w:val="28"/>
        </w:rPr>
        <w:drawing>
          <wp:anchor distT="0" distB="0" distL="114300" distR="114300" simplePos="0" relativeHeight="251699200" behindDoc="1" locked="0" layoutInCell="1" allowOverlap="1" wp14:anchorId="3F63261C" wp14:editId="59B9CA80">
            <wp:simplePos x="0" y="0"/>
            <wp:positionH relativeFrom="column">
              <wp:posOffset>-110490</wp:posOffset>
            </wp:positionH>
            <wp:positionV relativeFrom="paragraph">
              <wp:posOffset>515620</wp:posOffset>
            </wp:positionV>
            <wp:extent cx="2804795" cy="1857375"/>
            <wp:effectExtent l="0" t="0" r="0" b="9525"/>
            <wp:wrapTight wrapText="bothSides">
              <wp:wrapPolygon edited="0">
                <wp:start x="0" y="0"/>
                <wp:lineTo x="0" y="21489"/>
                <wp:lineTo x="21419" y="21489"/>
                <wp:lineTo x="21419" y="0"/>
                <wp:lineTo x="0" y="0"/>
              </wp:wrapPolygon>
            </wp:wrapTight>
            <wp:docPr id="47" name="Picture 47" descr="http://www.hotelchatter.com/files/1425/interconmiamifront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hotelchatter.com/files/1425/interconmiamifrontdesk.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479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F6A">
        <w:rPr>
          <w:sz w:val="24"/>
          <w:szCs w:val="28"/>
        </w:rPr>
        <w:t>Hong Kong is one of the amazing places in the world which is famous for making most of its hotels glamorous. One of my personal favourite chain of hotels, Mandarin Oriental has three hotels in Hong Kong one I thought looked the best is called Mandarin Oriental.</w:t>
      </w:r>
      <w:r w:rsidRPr="00EE04F2">
        <w:t xml:space="preserve"> </w:t>
      </w:r>
      <w:r w:rsidR="00FC5F6A">
        <w:rPr>
          <w:sz w:val="24"/>
          <w:szCs w:val="28"/>
        </w:rPr>
        <w:t xml:space="preserve"> It is located </w:t>
      </w:r>
      <w:r w:rsidR="001E373E">
        <w:rPr>
          <w:sz w:val="24"/>
          <w:szCs w:val="28"/>
        </w:rPr>
        <w:t xml:space="preserve">on </w:t>
      </w:r>
      <w:r w:rsidR="0045309F">
        <w:rPr>
          <w:sz w:val="24"/>
          <w:szCs w:val="28"/>
        </w:rPr>
        <w:t xml:space="preserve">the side of </w:t>
      </w:r>
      <w:r w:rsidR="001E373E">
        <w:rPr>
          <w:sz w:val="24"/>
          <w:szCs w:val="28"/>
        </w:rPr>
        <w:t>Hong Kong Island</w:t>
      </w:r>
      <w:r w:rsidR="0045309F">
        <w:rPr>
          <w:sz w:val="24"/>
          <w:szCs w:val="28"/>
        </w:rPr>
        <w:t xml:space="preserve"> that is looking at Kowloon (the other shoreline)</w:t>
      </w:r>
      <w:r w:rsidR="001E373E">
        <w:rPr>
          <w:sz w:val="24"/>
          <w:szCs w:val="28"/>
        </w:rPr>
        <w:t xml:space="preserve"> and has a stunning look of the water/shoreline. </w:t>
      </w:r>
      <w:r w:rsidR="0045309F">
        <w:rPr>
          <w:sz w:val="24"/>
          <w:szCs w:val="28"/>
        </w:rPr>
        <w:t>It may be expensive (meaning $530-$750 a night) but it is fully worth it. Another hotel that is more reasonably priced but is still lovely is the T hotel. This hotel is a training hotel (meaning there are lots of young waiters around serving you) yet is still meant to be around four stars. It is located on the side of Hong Kong Island that is facing out to sea and has a lovely view of the ocean. This hotel is priced around $115-$275 a night.</w:t>
      </w:r>
    </w:p>
    <w:p w:rsidR="001128C1" w:rsidRDefault="001128C1" w:rsidP="001128C1">
      <w:pPr>
        <w:rPr>
          <w:b/>
          <w:sz w:val="28"/>
          <w:szCs w:val="28"/>
        </w:rPr>
      </w:pPr>
      <w:r w:rsidRPr="006373BA">
        <w:rPr>
          <w:b/>
          <w:sz w:val="28"/>
          <w:szCs w:val="28"/>
        </w:rPr>
        <w:t>Activities</w:t>
      </w:r>
    </w:p>
    <w:p w:rsidR="008B43E1" w:rsidRDefault="004471AE" w:rsidP="001128C1">
      <w:pPr>
        <w:rPr>
          <w:b/>
          <w:sz w:val="24"/>
          <w:szCs w:val="28"/>
        </w:rPr>
      </w:pPr>
      <w:r w:rsidRPr="004471AE">
        <w:rPr>
          <w:sz w:val="24"/>
          <w:szCs w:val="28"/>
        </w:rPr>
        <w:drawing>
          <wp:anchor distT="0" distB="0" distL="114300" distR="114300" simplePos="0" relativeHeight="251689984" behindDoc="1" locked="0" layoutInCell="1" allowOverlap="1" wp14:anchorId="78C579E5" wp14:editId="4AE238D5">
            <wp:simplePos x="0" y="0"/>
            <wp:positionH relativeFrom="column">
              <wp:posOffset>3556635</wp:posOffset>
            </wp:positionH>
            <wp:positionV relativeFrom="paragraph">
              <wp:posOffset>20320</wp:posOffset>
            </wp:positionV>
            <wp:extent cx="2633980" cy="1619250"/>
            <wp:effectExtent l="0" t="0" r="0" b="0"/>
            <wp:wrapTight wrapText="bothSides">
              <wp:wrapPolygon edited="0">
                <wp:start x="0" y="0"/>
                <wp:lineTo x="0" y="21346"/>
                <wp:lineTo x="21402" y="21346"/>
                <wp:lineTo x="21402" y="0"/>
                <wp:lineTo x="0" y="0"/>
              </wp:wrapPolygon>
            </wp:wrapTight>
            <wp:docPr id="38" name="Picture 38" descr="http://www.mrbigben.com/hong_kong_website/sights/rg_TravelPeakTram_wideweb__470x2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mrbigben.com/hong_kong_website/sights/rg_TravelPeakTram_wideweb__470x289,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33980" cy="16192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0" w:history="1">
        <w:r w:rsidR="008B43E1" w:rsidRPr="004471AE">
          <w:rPr>
            <w:rStyle w:val="Hyperlink"/>
            <w:b/>
            <w:sz w:val="24"/>
            <w:szCs w:val="28"/>
          </w:rPr>
          <w:t>Victoria Peak</w:t>
        </w:r>
      </w:hyperlink>
    </w:p>
    <w:p w:rsidR="000C361F" w:rsidRPr="000C361F" w:rsidRDefault="000C361F" w:rsidP="001128C1">
      <w:pPr>
        <w:rPr>
          <w:sz w:val="24"/>
          <w:szCs w:val="28"/>
        </w:rPr>
      </w:pPr>
      <w:r>
        <w:rPr>
          <w:sz w:val="24"/>
          <w:szCs w:val="28"/>
        </w:rPr>
        <w:t>Victoria Peak is a big peak on Hong Kong Island</w:t>
      </w:r>
      <w:r w:rsidR="00B85A67">
        <w:rPr>
          <w:sz w:val="24"/>
          <w:szCs w:val="28"/>
        </w:rPr>
        <w:t>. At the top it has glorious views of the whole city and much further. You get a tram to the top of the peak that tells you lots about Hong Kong on the way up. You’ll get a taxi to the bottom of the peak.</w:t>
      </w:r>
    </w:p>
    <w:p w:rsidR="008B43E1" w:rsidRDefault="00CD632E" w:rsidP="001128C1">
      <w:pPr>
        <w:rPr>
          <w:b/>
          <w:sz w:val="24"/>
          <w:szCs w:val="28"/>
        </w:rPr>
      </w:pPr>
      <w:r w:rsidRPr="00EB1EDE">
        <w:rPr>
          <w:sz w:val="24"/>
          <w:szCs w:val="28"/>
        </w:rPr>
        <w:drawing>
          <wp:anchor distT="0" distB="0" distL="114300" distR="114300" simplePos="0" relativeHeight="251691008" behindDoc="1" locked="0" layoutInCell="1" allowOverlap="1" wp14:anchorId="63AB19C5" wp14:editId="360884F7">
            <wp:simplePos x="0" y="0"/>
            <wp:positionH relativeFrom="column">
              <wp:posOffset>-110490</wp:posOffset>
            </wp:positionH>
            <wp:positionV relativeFrom="paragraph">
              <wp:posOffset>339725</wp:posOffset>
            </wp:positionV>
            <wp:extent cx="2270760" cy="1514475"/>
            <wp:effectExtent l="0" t="0" r="0" b="9525"/>
            <wp:wrapTight wrapText="bothSides">
              <wp:wrapPolygon edited="0">
                <wp:start x="0" y="0"/>
                <wp:lineTo x="0" y="21464"/>
                <wp:lineTo x="21383" y="21464"/>
                <wp:lineTo x="21383" y="0"/>
                <wp:lineTo x="0" y="0"/>
              </wp:wrapPolygon>
            </wp:wrapTight>
            <wp:docPr id="39" name="Picture 39" descr="http://www.besttraveldestinationsinasia.com/wp-content/uploads/2012/05/Best-Places-To-Visit-In-China-Ocean_Park_Hong_Kon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besttraveldestinationsinasia.com/wp-content/uploads/2012/05/Best-Places-To-Visit-In-China-Ocean_Park_Hong_Kong_0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70760" cy="15144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2" w:history="1">
        <w:r w:rsidR="008B43E1" w:rsidRPr="00CD632E">
          <w:rPr>
            <w:rStyle w:val="Hyperlink"/>
            <w:b/>
            <w:sz w:val="24"/>
            <w:szCs w:val="28"/>
          </w:rPr>
          <w:t>Ocean Park</w:t>
        </w:r>
      </w:hyperlink>
    </w:p>
    <w:p w:rsidR="00B85A67" w:rsidRPr="00B85A67" w:rsidRDefault="00B85A67" w:rsidP="001128C1">
      <w:pPr>
        <w:rPr>
          <w:sz w:val="24"/>
          <w:szCs w:val="28"/>
        </w:rPr>
      </w:pPr>
      <w:r>
        <w:rPr>
          <w:sz w:val="24"/>
          <w:szCs w:val="28"/>
        </w:rPr>
        <w:t>Ocean Park is an amazing fun park that is in equal first with Disneyland it has lots of information scrambled in with rides and everything</w:t>
      </w:r>
      <w:r w:rsidR="00F23EEA">
        <w:rPr>
          <w:sz w:val="24"/>
          <w:szCs w:val="28"/>
        </w:rPr>
        <w:t>. You’ll get a taxi to Ocean Park.</w:t>
      </w:r>
    </w:p>
    <w:p w:rsidR="008C431A" w:rsidRDefault="008C431A" w:rsidP="001128C1">
      <w:pPr>
        <w:rPr>
          <w:b/>
          <w:sz w:val="24"/>
          <w:szCs w:val="28"/>
        </w:rPr>
      </w:pPr>
    </w:p>
    <w:p w:rsidR="008C431A" w:rsidRDefault="008C431A" w:rsidP="001128C1">
      <w:pPr>
        <w:rPr>
          <w:b/>
          <w:sz w:val="24"/>
          <w:szCs w:val="28"/>
        </w:rPr>
      </w:pPr>
    </w:p>
    <w:p w:rsidR="008C431A" w:rsidRDefault="008C431A" w:rsidP="001128C1">
      <w:pPr>
        <w:rPr>
          <w:b/>
          <w:sz w:val="24"/>
          <w:szCs w:val="28"/>
        </w:rPr>
      </w:pPr>
    </w:p>
    <w:p w:rsidR="008B43E1" w:rsidRDefault="008C431A" w:rsidP="001128C1">
      <w:pPr>
        <w:rPr>
          <w:b/>
          <w:sz w:val="24"/>
          <w:szCs w:val="28"/>
        </w:rPr>
      </w:pPr>
      <w:r w:rsidRPr="00CD632E">
        <w:rPr>
          <w:sz w:val="24"/>
          <w:szCs w:val="28"/>
        </w:rPr>
        <w:lastRenderedPageBreak/>
        <w:drawing>
          <wp:anchor distT="0" distB="0" distL="114300" distR="114300" simplePos="0" relativeHeight="251692032" behindDoc="1" locked="0" layoutInCell="1" allowOverlap="1" wp14:anchorId="065A4185" wp14:editId="4F903101">
            <wp:simplePos x="0" y="0"/>
            <wp:positionH relativeFrom="column">
              <wp:posOffset>4080510</wp:posOffset>
            </wp:positionH>
            <wp:positionV relativeFrom="paragraph">
              <wp:posOffset>-328295</wp:posOffset>
            </wp:positionV>
            <wp:extent cx="1628775" cy="2171700"/>
            <wp:effectExtent l="0" t="0" r="9525" b="0"/>
            <wp:wrapTight wrapText="bothSides">
              <wp:wrapPolygon edited="0">
                <wp:start x="0" y="0"/>
                <wp:lineTo x="0" y="21411"/>
                <wp:lineTo x="21474" y="21411"/>
                <wp:lineTo x="21474" y="0"/>
                <wp:lineTo x="0" y="0"/>
              </wp:wrapPolygon>
            </wp:wrapTight>
            <wp:docPr id="40" name="Picture 40" descr="http://photos.igougo.com/photos/journal/pref/Giant_Buddha_pref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hotos.igougo.com/photos/journal/pref/Giant_Buddha_prefRes.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3E1">
        <w:rPr>
          <w:b/>
          <w:sz w:val="24"/>
          <w:szCs w:val="28"/>
        </w:rPr>
        <w:t>Lantau Island/ Giant Buddha</w:t>
      </w:r>
    </w:p>
    <w:p w:rsidR="00F23EEA" w:rsidRPr="00F23EEA" w:rsidRDefault="00F23EEA" w:rsidP="001128C1">
      <w:pPr>
        <w:rPr>
          <w:sz w:val="24"/>
          <w:szCs w:val="28"/>
        </w:rPr>
      </w:pPr>
      <w:r>
        <w:rPr>
          <w:sz w:val="24"/>
          <w:szCs w:val="28"/>
        </w:rPr>
        <w:t>On Lantau Island there is a giant Buddha. You climb around 200 steps to get to the top were the Buddha is seated. It is an amazing experience that will truly blow your mind.</w:t>
      </w:r>
    </w:p>
    <w:p w:rsidR="00CD632E" w:rsidRDefault="00CD632E" w:rsidP="001128C1">
      <w:pPr>
        <w:rPr>
          <w:b/>
          <w:sz w:val="24"/>
          <w:szCs w:val="28"/>
        </w:rPr>
      </w:pPr>
    </w:p>
    <w:p w:rsidR="00CD632E" w:rsidRDefault="00CD632E" w:rsidP="001128C1">
      <w:pPr>
        <w:rPr>
          <w:b/>
          <w:sz w:val="24"/>
          <w:szCs w:val="28"/>
        </w:rPr>
      </w:pPr>
    </w:p>
    <w:p w:rsidR="008B43E1" w:rsidRDefault="00CD632E" w:rsidP="001128C1">
      <w:pPr>
        <w:rPr>
          <w:b/>
          <w:sz w:val="24"/>
          <w:szCs w:val="28"/>
        </w:rPr>
      </w:pPr>
      <w:bookmarkStart w:id="0" w:name="_GoBack"/>
      <w:r w:rsidRPr="00CD632E">
        <w:rPr>
          <w:sz w:val="24"/>
          <w:szCs w:val="28"/>
        </w:rPr>
        <w:drawing>
          <wp:anchor distT="0" distB="0" distL="114300" distR="114300" simplePos="0" relativeHeight="251693056" behindDoc="1" locked="0" layoutInCell="1" allowOverlap="1" wp14:anchorId="6C3AA1ED" wp14:editId="2062F1CB">
            <wp:simplePos x="0" y="0"/>
            <wp:positionH relativeFrom="column">
              <wp:posOffset>-53340</wp:posOffset>
            </wp:positionH>
            <wp:positionV relativeFrom="paragraph">
              <wp:posOffset>318770</wp:posOffset>
            </wp:positionV>
            <wp:extent cx="2277110" cy="1590675"/>
            <wp:effectExtent l="0" t="0" r="8890" b="9525"/>
            <wp:wrapTight wrapText="bothSides">
              <wp:wrapPolygon edited="0">
                <wp:start x="0" y="0"/>
                <wp:lineTo x="0" y="21471"/>
                <wp:lineTo x="21504" y="21471"/>
                <wp:lineTo x="21504" y="0"/>
                <wp:lineTo x="0" y="0"/>
              </wp:wrapPolygon>
            </wp:wrapTight>
            <wp:docPr id="41" name="Picture 41" descr="http://www.cheaphotelsinaberdeen.com/wp-content/uploads/2012/05/Aberdeen-City-by-the-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cheaphotelsinaberdeen.com/wp-content/uploads/2012/05/Aberdeen-City-by-the-sea.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77110" cy="1590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B43E1">
        <w:rPr>
          <w:b/>
          <w:sz w:val="24"/>
          <w:szCs w:val="28"/>
        </w:rPr>
        <w:t>Stanley Markets and Aberdeen</w:t>
      </w:r>
    </w:p>
    <w:p w:rsidR="00F23EEA" w:rsidRPr="00F23EEA" w:rsidRDefault="00F23EEA" w:rsidP="001128C1">
      <w:pPr>
        <w:rPr>
          <w:sz w:val="24"/>
          <w:szCs w:val="28"/>
        </w:rPr>
      </w:pPr>
      <w:r>
        <w:rPr>
          <w:sz w:val="24"/>
          <w:szCs w:val="28"/>
        </w:rPr>
        <w:t xml:space="preserve">The </w:t>
      </w:r>
      <w:r w:rsidRPr="00F23EEA">
        <w:rPr>
          <w:sz w:val="24"/>
          <w:szCs w:val="28"/>
        </w:rPr>
        <w:t>Stanley Markets and Aberdeen</w:t>
      </w:r>
      <w:r>
        <w:rPr>
          <w:sz w:val="24"/>
          <w:szCs w:val="28"/>
        </w:rPr>
        <w:t xml:space="preserve"> are amazing parts of Hong Kong. Aberdeen is a busy harbour that has lots of things happening everywhere. A fantastic part of Hong Kong you need to see. The Stanley Markets are Chinese markets </w:t>
      </w:r>
      <w:r w:rsidR="001F0C09">
        <w:rPr>
          <w:sz w:val="24"/>
          <w:szCs w:val="28"/>
        </w:rPr>
        <w:t>that sell everything from shoes to flowers to food everything you can find there. They are a place you need to go to, to experience true Chinese culture.</w:t>
      </w:r>
    </w:p>
    <w:p w:rsidR="00EB1EDE" w:rsidRDefault="00EB1EDE" w:rsidP="001128C1">
      <w:pPr>
        <w:rPr>
          <w:b/>
          <w:sz w:val="28"/>
          <w:szCs w:val="28"/>
        </w:rPr>
      </w:pPr>
    </w:p>
    <w:p w:rsidR="001128C1" w:rsidRPr="006373BA" w:rsidRDefault="001F7E14" w:rsidP="001128C1">
      <w:pPr>
        <w:rPr>
          <w:b/>
          <w:sz w:val="28"/>
          <w:szCs w:val="28"/>
        </w:rPr>
      </w:pPr>
      <w:r w:rsidRPr="001F7E14">
        <w:rPr>
          <w:sz w:val="24"/>
        </w:rPr>
        <w:drawing>
          <wp:anchor distT="0" distB="0" distL="114300" distR="114300" simplePos="0" relativeHeight="251694080" behindDoc="1" locked="0" layoutInCell="1" allowOverlap="1" wp14:anchorId="6E05E8E6" wp14:editId="73C4A5FB">
            <wp:simplePos x="0" y="0"/>
            <wp:positionH relativeFrom="column">
              <wp:posOffset>3810</wp:posOffset>
            </wp:positionH>
            <wp:positionV relativeFrom="paragraph">
              <wp:posOffset>377825</wp:posOffset>
            </wp:positionV>
            <wp:extent cx="2457450" cy="1638300"/>
            <wp:effectExtent l="0" t="0" r="0" b="0"/>
            <wp:wrapTight wrapText="bothSides">
              <wp:wrapPolygon edited="0">
                <wp:start x="0" y="0"/>
                <wp:lineTo x="0" y="21349"/>
                <wp:lineTo x="21433" y="21349"/>
                <wp:lineTo x="21433" y="0"/>
                <wp:lineTo x="0" y="0"/>
              </wp:wrapPolygon>
            </wp:wrapTight>
            <wp:docPr id="42" name="Picture 42" descr="http://media.treehugger.com/assets/images/2011/10/bike-messenger-riding-fixed-gear-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media.treehugger.com/assets/images/2011/10/bike-messenger-riding-fixed-gear-bik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28C1" w:rsidRPr="006373BA">
        <w:rPr>
          <w:b/>
          <w:sz w:val="28"/>
          <w:szCs w:val="28"/>
        </w:rPr>
        <w:t>Getting Around</w:t>
      </w:r>
    </w:p>
    <w:p w:rsidR="005F5D0A" w:rsidRPr="005F5D0A" w:rsidRDefault="005F5D0A" w:rsidP="005F5D0A">
      <w:pPr>
        <w:rPr>
          <w:sz w:val="24"/>
        </w:rPr>
      </w:pPr>
      <w:r w:rsidRPr="005F5D0A">
        <w:rPr>
          <w:sz w:val="24"/>
        </w:rPr>
        <w:t>Transport to and from the airport will</w:t>
      </w:r>
      <w:r w:rsidR="00D94119">
        <w:rPr>
          <w:sz w:val="24"/>
        </w:rPr>
        <w:t xml:space="preserve"> be that you take the MTR Airport Express to the nearest station and then get a taxi to your hotel.</w:t>
      </w:r>
      <w:r w:rsidRPr="005F5D0A">
        <w:rPr>
          <w:sz w:val="24"/>
        </w:rPr>
        <w:t xml:space="preserve"> </w:t>
      </w:r>
    </w:p>
    <w:p w:rsidR="00D94119" w:rsidRDefault="005F5D0A" w:rsidP="005F5D0A">
      <w:pPr>
        <w:rPr>
          <w:sz w:val="24"/>
        </w:rPr>
      </w:pPr>
      <w:r w:rsidRPr="005F5D0A">
        <w:rPr>
          <w:sz w:val="24"/>
        </w:rPr>
        <w:t>T</w:t>
      </w:r>
      <w:r w:rsidR="00D94119">
        <w:rPr>
          <w:sz w:val="24"/>
        </w:rPr>
        <w:t>o Victoria Peak use the peak tram to get the top.</w:t>
      </w:r>
    </w:p>
    <w:p w:rsidR="00916588" w:rsidRDefault="00916588" w:rsidP="005F5D0A">
      <w:pPr>
        <w:rPr>
          <w:sz w:val="24"/>
        </w:rPr>
      </w:pPr>
      <w:r>
        <w:rPr>
          <w:sz w:val="24"/>
        </w:rPr>
        <w:t>Take the Star Ferry from Hong Kong Island to Kowloon.</w:t>
      </w:r>
    </w:p>
    <w:p w:rsidR="0006502A" w:rsidRPr="00D94119" w:rsidRDefault="00D94119" w:rsidP="005F5D0A">
      <w:pPr>
        <w:rPr>
          <w:sz w:val="24"/>
        </w:rPr>
      </w:pPr>
      <w:r w:rsidRPr="00D94119">
        <w:rPr>
          <w:sz w:val="24"/>
        </w:rPr>
        <w:t>For most of the activities it will be a mixture of walking, using the subway</w:t>
      </w:r>
      <w:r>
        <w:rPr>
          <w:sz w:val="24"/>
        </w:rPr>
        <w:t>, using the bus</w:t>
      </w:r>
      <w:r w:rsidRPr="00D94119">
        <w:rPr>
          <w:sz w:val="24"/>
        </w:rPr>
        <w:t xml:space="preserve"> and getting a taxi. </w:t>
      </w:r>
      <w:r w:rsidR="0006502A" w:rsidRPr="00D94119">
        <w:rPr>
          <w:sz w:val="28"/>
        </w:rPr>
        <w:br w:type="page"/>
      </w:r>
    </w:p>
    <w:p w:rsidR="000C2B2E" w:rsidRPr="000C2B2E" w:rsidRDefault="000C2B2E" w:rsidP="000C2B2E">
      <w:pPr>
        <w:rPr>
          <w:rFonts w:eastAsiaTheme="minorHAnsi"/>
          <w:b/>
          <w:sz w:val="32"/>
          <w:szCs w:val="32"/>
          <w:lang w:eastAsia="en-US"/>
        </w:rPr>
      </w:pPr>
      <w:r w:rsidRPr="000C2B2E">
        <w:rPr>
          <w:rFonts w:eastAsiaTheme="minorHAnsi"/>
          <w:b/>
          <w:sz w:val="32"/>
          <w:szCs w:val="32"/>
          <w:lang w:eastAsia="en-US"/>
        </w:rPr>
        <w:lastRenderedPageBreak/>
        <w:t>Bibliography</w:t>
      </w:r>
    </w:p>
    <w:p w:rsidR="000C2B2E" w:rsidRPr="000C2B2E" w:rsidRDefault="000C2B2E" w:rsidP="000C2B2E">
      <w:pPr>
        <w:rPr>
          <w:rFonts w:eastAsiaTheme="minorHAnsi"/>
          <w:i/>
          <w:sz w:val="24"/>
          <w:lang w:eastAsia="en-US"/>
        </w:rPr>
      </w:pPr>
      <w:proofErr w:type="gramStart"/>
      <w:r w:rsidRPr="000C2B2E">
        <w:rPr>
          <w:rFonts w:eastAsiaTheme="minorHAnsi"/>
          <w:i/>
          <w:sz w:val="24"/>
          <w:lang w:eastAsia="en-US"/>
        </w:rPr>
        <w:t>Allianz</w:t>
      </w:r>
      <w:r w:rsidRPr="000C2B2E">
        <w:rPr>
          <w:rFonts w:eastAsiaTheme="minorHAnsi"/>
          <w:sz w:val="24"/>
          <w:lang w:eastAsia="en-US"/>
        </w:rPr>
        <w:t>.</w:t>
      </w:r>
      <w:proofErr w:type="gramEnd"/>
      <w:r w:rsidRPr="000C2B2E">
        <w:rPr>
          <w:rFonts w:eastAsiaTheme="minorHAnsi"/>
          <w:sz w:val="24"/>
          <w:lang w:eastAsia="en-US"/>
        </w:rPr>
        <w:t xml:space="preserve"> [</w:t>
      </w:r>
      <w:proofErr w:type="gramStart"/>
      <w:r w:rsidRPr="000C2B2E">
        <w:rPr>
          <w:rFonts w:eastAsiaTheme="minorHAnsi"/>
          <w:sz w:val="24"/>
          <w:lang w:eastAsia="en-US"/>
        </w:rPr>
        <w:t>online</w:t>
      </w:r>
      <w:proofErr w:type="gramEnd"/>
      <w:r w:rsidRPr="000C2B2E">
        <w:rPr>
          <w:rFonts w:eastAsiaTheme="minorHAnsi"/>
          <w:sz w:val="24"/>
          <w:lang w:eastAsia="en-US"/>
        </w:rPr>
        <w:t xml:space="preserve">]. (2012). </w:t>
      </w:r>
      <w:r w:rsidRPr="000C2B2E">
        <w:rPr>
          <w:rFonts w:eastAsiaTheme="minorHAnsi"/>
          <w:sz w:val="24"/>
          <w:lang w:eastAsia="en-US"/>
        </w:rPr>
        <w:fldChar w:fldCharType="begin"/>
      </w:r>
      <w:r w:rsidRPr="000C2B2E">
        <w:rPr>
          <w:rFonts w:eastAsiaTheme="minorHAnsi"/>
          <w:sz w:val="24"/>
          <w:lang w:eastAsia="en-US"/>
        </w:rPr>
        <w:instrText xml:space="preserve"> HYPERLINK "http://www.allianz.com.au/travel-insurance [Accessed 17/5/12]</w:instrText>
      </w:r>
    </w:p>
    <w:p w:rsidR="000C2B2E" w:rsidRPr="000C2B2E" w:rsidRDefault="000C2B2E" w:rsidP="000C2B2E">
      <w:pPr>
        <w:rPr>
          <w:rFonts w:eastAsiaTheme="minorHAnsi"/>
          <w:i/>
          <w:color w:val="0000FF" w:themeColor="hyperlink"/>
          <w:sz w:val="24"/>
          <w:u w:val="single"/>
          <w:lang w:eastAsia="en-US"/>
        </w:rPr>
      </w:pPr>
      <w:r w:rsidRPr="000C2B2E">
        <w:rPr>
          <w:rFonts w:eastAsiaTheme="minorHAnsi"/>
          <w:sz w:val="24"/>
          <w:lang w:eastAsia="en-US"/>
        </w:rPr>
        <w:instrText xml:space="preserve">" </w:instrText>
      </w:r>
      <w:r w:rsidRPr="000C2B2E">
        <w:rPr>
          <w:rFonts w:eastAsiaTheme="minorHAnsi"/>
          <w:sz w:val="24"/>
          <w:lang w:eastAsia="en-US"/>
        </w:rPr>
        <w:fldChar w:fldCharType="separate"/>
      </w:r>
      <w:r w:rsidRPr="000C2B2E">
        <w:rPr>
          <w:rFonts w:eastAsiaTheme="minorHAnsi"/>
          <w:color w:val="0000FF" w:themeColor="hyperlink"/>
          <w:sz w:val="24"/>
          <w:u w:val="single"/>
          <w:lang w:eastAsia="en-US"/>
        </w:rPr>
        <w:t>http://www.allianz.com.au/travel-insurance [Accessed 17/5/12]</w:t>
      </w:r>
    </w:p>
    <w:p w:rsidR="000C2B2E" w:rsidRPr="000C2B2E" w:rsidRDefault="000C2B2E" w:rsidP="000C2B2E">
      <w:pPr>
        <w:rPr>
          <w:rFonts w:eastAsiaTheme="minorHAnsi"/>
          <w:i/>
          <w:sz w:val="24"/>
          <w:lang w:eastAsia="en-US"/>
        </w:rPr>
      </w:pPr>
      <w:r w:rsidRPr="000C2B2E">
        <w:rPr>
          <w:rFonts w:eastAsiaTheme="minorHAnsi"/>
          <w:sz w:val="24"/>
          <w:lang w:eastAsia="en-US"/>
        </w:rPr>
        <w:fldChar w:fldCharType="end"/>
      </w:r>
      <w:r w:rsidRPr="000C2B2E">
        <w:rPr>
          <w:rFonts w:eastAsiaTheme="minorHAnsi"/>
          <w:i/>
          <w:sz w:val="24"/>
          <w:lang w:eastAsia="en-US"/>
        </w:rPr>
        <w:t>Beijing! Travel Tips</w:t>
      </w:r>
      <w:r w:rsidRPr="000C2B2E">
        <w:rPr>
          <w:rFonts w:eastAsiaTheme="minorHAnsi"/>
          <w:lang w:eastAsia="en-US"/>
        </w:rPr>
        <w:t xml:space="preserve">. </w:t>
      </w:r>
      <w:r w:rsidRPr="000C2B2E">
        <w:rPr>
          <w:rFonts w:eastAsiaTheme="minorHAnsi"/>
          <w:sz w:val="24"/>
          <w:lang w:eastAsia="en-US"/>
        </w:rPr>
        <w:t>[</w:t>
      </w:r>
      <w:proofErr w:type="gramStart"/>
      <w:r w:rsidRPr="000C2B2E">
        <w:rPr>
          <w:rFonts w:eastAsiaTheme="minorHAnsi"/>
          <w:sz w:val="24"/>
          <w:lang w:eastAsia="en-US"/>
        </w:rPr>
        <w:t>online</w:t>
      </w:r>
      <w:proofErr w:type="gramEnd"/>
      <w:r w:rsidRPr="000C2B2E">
        <w:rPr>
          <w:rFonts w:eastAsiaTheme="minorHAnsi"/>
          <w:sz w:val="24"/>
          <w:lang w:eastAsia="en-US"/>
        </w:rPr>
        <w:t xml:space="preserve">]. (2006). </w:t>
      </w:r>
      <w:hyperlink r:id="rId66" w:history="1">
        <w:r w:rsidRPr="000C2B2E">
          <w:rPr>
            <w:rFonts w:eastAsiaTheme="minorHAnsi"/>
            <w:color w:val="0000FF" w:themeColor="hyperlink"/>
            <w:sz w:val="24"/>
            <w:u w:val="single"/>
            <w:lang w:eastAsia="en-US"/>
          </w:rPr>
          <w:t>http://www.beijingtraveltips.com/tips/money_1/currency.htm</w:t>
        </w:r>
      </w:hyperlink>
      <w:r w:rsidRPr="000C2B2E">
        <w:rPr>
          <w:rFonts w:eastAsiaTheme="minorHAnsi"/>
          <w:sz w:val="24"/>
          <w:lang w:eastAsia="en-US"/>
        </w:rPr>
        <w:t xml:space="preserve"> [Accessed 22/5/12]</w:t>
      </w:r>
    </w:p>
    <w:p w:rsidR="000C2B2E" w:rsidRPr="000C2B2E" w:rsidRDefault="000C2B2E" w:rsidP="000C2B2E">
      <w:pPr>
        <w:rPr>
          <w:rFonts w:eastAsiaTheme="minorHAnsi"/>
          <w:i/>
          <w:sz w:val="24"/>
          <w:lang w:eastAsia="en-US"/>
        </w:rPr>
      </w:pPr>
      <w:proofErr w:type="spellStart"/>
      <w:proofErr w:type="gramStart"/>
      <w:r w:rsidRPr="000C2B2E">
        <w:rPr>
          <w:rFonts w:eastAsiaTheme="minorHAnsi"/>
          <w:i/>
          <w:sz w:val="24"/>
          <w:lang w:eastAsia="en-US"/>
        </w:rPr>
        <w:t>Buddhazenhotel</w:t>
      </w:r>
      <w:proofErr w:type="spellEnd"/>
      <w:r w:rsidRPr="000C2B2E">
        <w:rPr>
          <w:rFonts w:eastAsiaTheme="minorHAnsi"/>
          <w:sz w:val="24"/>
          <w:lang w:eastAsia="en-US"/>
        </w:rPr>
        <w:t>.</w:t>
      </w:r>
      <w:proofErr w:type="gramEnd"/>
      <w:r w:rsidRPr="000C2B2E">
        <w:rPr>
          <w:rFonts w:eastAsiaTheme="minorHAnsi"/>
          <w:sz w:val="24"/>
          <w:lang w:eastAsia="en-US"/>
        </w:rPr>
        <w:t xml:space="preserve"> [</w:t>
      </w:r>
      <w:proofErr w:type="gramStart"/>
      <w:r w:rsidRPr="000C2B2E">
        <w:rPr>
          <w:rFonts w:eastAsiaTheme="minorHAnsi"/>
          <w:sz w:val="24"/>
          <w:lang w:eastAsia="en-US"/>
        </w:rPr>
        <w:t>online</w:t>
      </w:r>
      <w:proofErr w:type="gramEnd"/>
      <w:r w:rsidRPr="000C2B2E">
        <w:rPr>
          <w:rFonts w:eastAsiaTheme="minorHAnsi"/>
          <w:sz w:val="24"/>
          <w:lang w:eastAsia="en-US"/>
        </w:rPr>
        <w:t xml:space="preserve">]. (2012). </w:t>
      </w:r>
      <w:hyperlink r:id="rId67" w:history="1">
        <w:r w:rsidRPr="000C2B2E">
          <w:rPr>
            <w:rFonts w:eastAsiaTheme="minorHAnsi"/>
            <w:color w:val="0000FF" w:themeColor="hyperlink"/>
            <w:sz w:val="24"/>
            <w:u w:val="single"/>
            <w:lang w:eastAsia="en-US"/>
          </w:rPr>
          <w:t>http://www.buddhazenhotel.com/en/into.html</w:t>
        </w:r>
      </w:hyperlink>
      <w:r w:rsidRPr="000C2B2E">
        <w:rPr>
          <w:rFonts w:eastAsiaTheme="minorHAnsi"/>
          <w:sz w:val="24"/>
          <w:lang w:eastAsia="en-US"/>
        </w:rPr>
        <w:t xml:space="preserve"> [Accessed 18/5/12]</w:t>
      </w:r>
    </w:p>
    <w:p w:rsidR="000C2B2E" w:rsidRPr="000C2B2E" w:rsidRDefault="000C2B2E" w:rsidP="000C2B2E">
      <w:pPr>
        <w:rPr>
          <w:rFonts w:eastAsiaTheme="minorHAnsi"/>
          <w:i/>
          <w:sz w:val="24"/>
          <w:lang w:eastAsia="en-US"/>
        </w:rPr>
      </w:pPr>
      <w:proofErr w:type="gramStart"/>
      <w:r w:rsidRPr="000C2B2E">
        <w:rPr>
          <w:rFonts w:eastAsiaTheme="minorHAnsi"/>
          <w:i/>
          <w:sz w:val="24"/>
          <w:lang w:eastAsia="en-US"/>
        </w:rPr>
        <w:t>CDC</w:t>
      </w:r>
      <w:r w:rsidRPr="000C2B2E">
        <w:rPr>
          <w:rFonts w:eastAsiaTheme="minorHAnsi"/>
          <w:sz w:val="24"/>
          <w:lang w:eastAsia="en-US"/>
        </w:rPr>
        <w:t>. [online].</w:t>
      </w:r>
      <w:proofErr w:type="gramEnd"/>
      <w:r w:rsidRPr="000C2B2E">
        <w:rPr>
          <w:rFonts w:eastAsiaTheme="minorHAnsi"/>
          <w:sz w:val="24"/>
          <w:lang w:eastAsia="en-US"/>
        </w:rPr>
        <w:t xml:space="preserve"> (2012). </w:t>
      </w:r>
      <w:hyperlink r:id="rId68" w:history="1">
        <w:r w:rsidRPr="000C2B2E">
          <w:rPr>
            <w:rFonts w:eastAsiaTheme="minorHAnsi"/>
            <w:color w:val="0000FF" w:themeColor="hyperlink"/>
            <w:sz w:val="24"/>
            <w:u w:val="single"/>
            <w:lang w:eastAsia="en-US"/>
          </w:rPr>
          <w:t>http://www.cdc.gov/travel/destinations/china.htm</w:t>
        </w:r>
      </w:hyperlink>
      <w:r w:rsidRPr="000C2B2E">
        <w:rPr>
          <w:rFonts w:eastAsiaTheme="minorHAnsi"/>
          <w:sz w:val="24"/>
          <w:lang w:eastAsia="en-US"/>
        </w:rPr>
        <w:t xml:space="preserve"> [Accessed 17/5/12]</w:t>
      </w:r>
    </w:p>
    <w:p w:rsidR="000C2B2E" w:rsidRPr="000C2B2E" w:rsidRDefault="000C2B2E" w:rsidP="000C2B2E">
      <w:pPr>
        <w:rPr>
          <w:rFonts w:eastAsiaTheme="minorHAnsi"/>
          <w:b/>
          <w:sz w:val="28"/>
          <w:lang w:eastAsia="en-US"/>
        </w:rPr>
      </w:pPr>
      <w:proofErr w:type="gramStart"/>
      <w:r w:rsidRPr="000C2B2E">
        <w:rPr>
          <w:rFonts w:eastAsiaTheme="minorHAnsi"/>
          <w:i/>
          <w:sz w:val="24"/>
          <w:lang w:eastAsia="en-US"/>
        </w:rPr>
        <w:t>China Itinerary</w:t>
      </w:r>
      <w:r w:rsidRPr="000C2B2E">
        <w:rPr>
          <w:rFonts w:eastAsiaTheme="minorHAnsi"/>
          <w:sz w:val="24"/>
          <w:lang w:eastAsia="en-US"/>
        </w:rPr>
        <w:t>.</w:t>
      </w:r>
      <w:proofErr w:type="gramEnd"/>
      <w:r w:rsidRPr="000C2B2E">
        <w:rPr>
          <w:rFonts w:eastAsiaTheme="minorHAnsi"/>
          <w:sz w:val="24"/>
          <w:lang w:eastAsia="en-US"/>
        </w:rPr>
        <w:t xml:space="preserve"> [</w:t>
      </w:r>
      <w:proofErr w:type="gramStart"/>
      <w:r w:rsidRPr="000C2B2E">
        <w:rPr>
          <w:rFonts w:eastAsiaTheme="minorHAnsi"/>
          <w:sz w:val="24"/>
          <w:lang w:eastAsia="en-US"/>
        </w:rPr>
        <w:t>online</w:t>
      </w:r>
      <w:proofErr w:type="gramEnd"/>
      <w:r w:rsidRPr="000C2B2E">
        <w:rPr>
          <w:rFonts w:eastAsiaTheme="minorHAnsi"/>
          <w:sz w:val="24"/>
          <w:lang w:eastAsia="en-US"/>
        </w:rPr>
        <w:t xml:space="preserve">]. (2012). </w:t>
      </w:r>
      <w:hyperlink r:id="rId69" w:history="1">
        <w:r w:rsidRPr="000C2B2E">
          <w:rPr>
            <w:rFonts w:eastAsiaTheme="minorHAnsi"/>
            <w:color w:val="0000FF" w:themeColor="hyperlink"/>
            <w:sz w:val="24"/>
            <w:u w:val="single"/>
            <w:lang w:eastAsia="en-US"/>
          </w:rPr>
          <w:t>http://www.chinaitinerary.com/</w:t>
        </w:r>
      </w:hyperlink>
      <w:r w:rsidRPr="000C2B2E">
        <w:rPr>
          <w:rFonts w:eastAsiaTheme="minorHAnsi"/>
          <w:sz w:val="24"/>
          <w:lang w:eastAsia="en-US"/>
        </w:rPr>
        <w:t xml:space="preserve"> [Accessed 10/5/12]</w:t>
      </w:r>
    </w:p>
    <w:p w:rsidR="000C2B2E" w:rsidRPr="000C2B2E" w:rsidRDefault="000C2B2E" w:rsidP="000C2B2E">
      <w:pPr>
        <w:rPr>
          <w:rFonts w:eastAsiaTheme="minorHAnsi"/>
          <w:i/>
          <w:sz w:val="24"/>
          <w:lang w:eastAsia="en-US"/>
        </w:rPr>
      </w:pPr>
      <w:proofErr w:type="gramStart"/>
      <w:r w:rsidRPr="000C2B2E">
        <w:rPr>
          <w:rFonts w:eastAsiaTheme="minorHAnsi"/>
          <w:i/>
          <w:sz w:val="24"/>
          <w:lang w:eastAsia="en-US"/>
        </w:rPr>
        <w:t>China Travel Service</w:t>
      </w:r>
      <w:r w:rsidRPr="000C2B2E">
        <w:rPr>
          <w:rFonts w:eastAsiaTheme="minorHAnsi"/>
          <w:sz w:val="24"/>
          <w:lang w:eastAsia="en-US"/>
        </w:rPr>
        <w:t>.</w:t>
      </w:r>
      <w:proofErr w:type="gramEnd"/>
      <w:r w:rsidRPr="000C2B2E">
        <w:rPr>
          <w:rFonts w:eastAsiaTheme="minorHAnsi"/>
          <w:sz w:val="24"/>
          <w:lang w:eastAsia="en-US"/>
        </w:rPr>
        <w:t xml:space="preserve"> [</w:t>
      </w:r>
      <w:proofErr w:type="gramStart"/>
      <w:r w:rsidRPr="000C2B2E">
        <w:rPr>
          <w:rFonts w:eastAsiaTheme="minorHAnsi"/>
          <w:sz w:val="24"/>
          <w:lang w:eastAsia="en-US"/>
        </w:rPr>
        <w:t>online</w:t>
      </w:r>
      <w:proofErr w:type="gramEnd"/>
      <w:r w:rsidRPr="000C2B2E">
        <w:rPr>
          <w:rFonts w:eastAsiaTheme="minorHAnsi"/>
          <w:sz w:val="24"/>
          <w:lang w:eastAsia="en-US"/>
        </w:rPr>
        <w:t xml:space="preserve">]. (2012). </w:t>
      </w:r>
      <w:hyperlink r:id="rId70" w:history="1">
        <w:r w:rsidRPr="000C2B2E">
          <w:rPr>
            <w:rFonts w:eastAsiaTheme="minorHAnsi"/>
            <w:color w:val="0000FF" w:themeColor="hyperlink"/>
            <w:sz w:val="24"/>
            <w:u w:val="single"/>
            <w:lang w:eastAsia="en-US"/>
          </w:rPr>
          <w:t>http://www.chinatravel.com.au/about/faq</w:t>
        </w:r>
      </w:hyperlink>
      <w:r w:rsidRPr="000C2B2E">
        <w:rPr>
          <w:rFonts w:eastAsiaTheme="minorHAnsi"/>
          <w:color w:val="0000FF" w:themeColor="hyperlink"/>
          <w:sz w:val="24"/>
          <w:u w:val="single"/>
          <w:lang w:eastAsia="en-US"/>
        </w:rPr>
        <w:t xml:space="preserve"> </w:t>
      </w:r>
      <w:r w:rsidRPr="000C2B2E">
        <w:rPr>
          <w:rFonts w:eastAsiaTheme="minorHAnsi"/>
          <w:sz w:val="24"/>
          <w:lang w:eastAsia="en-US"/>
        </w:rPr>
        <w:t>[Accessed 17/5/12]</w:t>
      </w:r>
    </w:p>
    <w:p w:rsidR="000C2B2E" w:rsidRPr="000C2B2E" w:rsidRDefault="000C2B2E" w:rsidP="000C2B2E">
      <w:pPr>
        <w:rPr>
          <w:rFonts w:eastAsiaTheme="minorHAnsi"/>
          <w:sz w:val="24"/>
          <w:lang w:eastAsia="en-US"/>
        </w:rPr>
      </w:pPr>
      <w:proofErr w:type="gramStart"/>
      <w:r w:rsidRPr="000C2B2E">
        <w:rPr>
          <w:rFonts w:eastAsiaTheme="minorHAnsi"/>
          <w:i/>
          <w:sz w:val="24"/>
          <w:lang w:eastAsia="en-US"/>
        </w:rPr>
        <w:t>Expert Flyer</w:t>
      </w:r>
      <w:r w:rsidRPr="000C2B2E">
        <w:rPr>
          <w:rFonts w:eastAsiaTheme="minorHAnsi"/>
          <w:sz w:val="24"/>
          <w:lang w:eastAsia="en-US"/>
        </w:rPr>
        <w:t>.</w:t>
      </w:r>
      <w:proofErr w:type="gramEnd"/>
      <w:r w:rsidRPr="000C2B2E">
        <w:rPr>
          <w:rFonts w:eastAsiaTheme="minorHAnsi"/>
          <w:sz w:val="24"/>
          <w:lang w:eastAsia="en-US"/>
        </w:rPr>
        <w:t xml:space="preserve"> [</w:t>
      </w:r>
      <w:proofErr w:type="gramStart"/>
      <w:r w:rsidRPr="000C2B2E">
        <w:rPr>
          <w:rFonts w:eastAsiaTheme="minorHAnsi"/>
          <w:sz w:val="24"/>
          <w:lang w:eastAsia="en-US"/>
        </w:rPr>
        <w:t>online</w:t>
      </w:r>
      <w:proofErr w:type="gramEnd"/>
      <w:r w:rsidRPr="000C2B2E">
        <w:rPr>
          <w:rFonts w:eastAsiaTheme="minorHAnsi"/>
          <w:sz w:val="24"/>
          <w:lang w:eastAsia="en-US"/>
        </w:rPr>
        <w:t xml:space="preserve">]. (2012). </w:t>
      </w:r>
      <w:hyperlink r:id="rId71" w:history="1">
        <w:r w:rsidRPr="000C2B2E">
          <w:rPr>
            <w:rFonts w:eastAsiaTheme="minorHAnsi"/>
            <w:color w:val="0000FF" w:themeColor="hyperlink"/>
            <w:sz w:val="24"/>
            <w:u w:val="single"/>
            <w:lang w:eastAsia="en-US"/>
          </w:rPr>
          <w:t>http://www.expertflyer.com</w:t>
        </w:r>
      </w:hyperlink>
      <w:r w:rsidRPr="000C2B2E">
        <w:rPr>
          <w:rFonts w:eastAsiaTheme="minorHAnsi"/>
          <w:sz w:val="24"/>
          <w:lang w:eastAsia="en-US"/>
        </w:rPr>
        <w:t xml:space="preserve"> [Accessed 19/5/12, 30/5/12]</w:t>
      </w:r>
    </w:p>
    <w:p w:rsidR="000C2B2E" w:rsidRPr="000C2B2E" w:rsidRDefault="000C2B2E" w:rsidP="000C2B2E">
      <w:pPr>
        <w:rPr>
          <w:rFonts w:eastAsiaTheme="minorHAnsi"/>
          <w:i/>
          <w:sz w:val="24"/>
          <w:lang w:eastAsia="en-US"/>
        </w:rPr>
      </w:pPr>
      <w:proofErr w:type="gramStart"/>
      <w:r w:rsidRPr="000C2B2E">
        <w:rPr>
          <w:rFonts w:eastAsiaTheme="minorHAnsi"/>
          <w:i/>
          <w:sz w:val="24"/>
          <w:lang w:eastAsia="en-US"/>
        </w:rPr>
        <w:t>Google Maps</w:t>
      </w:r>
      <w:r w:rsidRPr="000C2B2E">
        <w:rPr>
          <w:rFonts w:eastAsiaTheme="minorHAnsi"/>
          <w:sz w:val="24"/>
          <w:lang w:eastAsia="en-US"/>
        </w:rPr>
        <w:t>.</w:t>
      </w:r>
      <w:proofErr w:type="gramEnd"/>
      <w:r w:rsidRPr="000C2B2E">
        <w:rPr>
          <w:rFonts w:eastAsiaTheme="minorHAnsi"/>
          <w:sz w:val="24"/>
          <w:lang w:eastAsia="en-US"/>
        </w:rPr>
        <w:t xml:space="preserve"> [</w:t>
      </w:r>
      <w:proofErr w:type="gramStart"/>
      <w:r w:rsidRPr="000C2B2E">
        <w:rPr>
          <w:rFonts w:eastAsiaTheme="minorHAnsi"/>
          <w:sz w:val="24"/>
          <w:lang w:eastAsia="en-US"/>
        </w:rPr>
        <w:t>online</w:t>
      </w:r>
      <w:proofErr w:type="gramEnd"/>
      <w:r w:rsidRPr="000C2B2E">
        <w:rPr>
          <w:rFonts w:eastAsiaTheme="minorHAnsi"/>
          <w:sz w:val="24"/>
          <w:lang w:eastAsia="en-US"/>
        </w:rPr>
        <w:t xml:space="preserve">]. (2012). </w:t>
      </w:r>
      <w:hyperlink r:id="rId72" w:history="1">
        <w:r w:rsidRPr="000C2B2E">
          <w:rPr>
            <w:rFonts w:eastAsiaTheme="minorHAnsi"/>
            <w:color w:val="0000FF" w:themeColor="hyperlink"/>
            <w:sz w:val="24"/>
            <w:u w:val="single"/>
            <w:lang w:eastAsia="en-US"/>
          </w:rPr>
          <w:t>http://maps.google.com.au/maps?hl=en&amp;tab=wl</w:t>
        </w:r>
      </w:hyperlink>
      <w:r w:rsidRPr="000C2B2E">
        <w:rPr>
          <w:rFonts w:eastAsiaTheme="minorHAnsi"/>
          <w:sz w:val="24"/>
          <w:lang w:eastAsia="en-US"/>
        </w:rPr>
        <w:t xml:space="preserve"> [Accessed 10/5/12]</w:t>
      </w:r>
    </w:p>
    <w:p w:rsidR="000C2B2E" w:rsidRPr="000C2B2E" w:rsidRDefault="000C2B2E" w:rsidP="000C2B2E">
      <w:pPr>
        <w:rPr>
          <w:rFonts w:eastAsiaTheme="minorHAnsi"/>
          <w:color w:val="0000FF" w:themeColor="hyperlink"/>
          <w:sz w:val="24"/>
          <w:u w:val="single"/>
          <w:lang w:eastAsia="en-US"/>
        </w:rPr>
      </w:pPr>
      <w:proofErr w:type="gramStart"/>
      <w:r w:rsidRPr="000C2B2E">
        <w:rPr>
          <w:rFonts w:eastAsiaTheme="minorHAnsi"/>
          <w:i/>
          <w:sz w:val="24"/>
          <w:lang w:eastAsia="en-US"/>
        </w:rPr>
        <w:t>Hong Kong International Airport</w:t>
      </w:r>
      <w:r w:rsidRPr="000C2B2E">
        <w:rPr>
          <w:rFonts w:eastAsiaTheme="minorHAnsi"/>
          <w:sz w:val="24"/>
          <w:lang w:eastAsia="en-US"/>
        </w:rPr>
        <w:t>.</w:t>
      </w:r>
      <w:proofErr w:type="gramEnd"/>
      <w:r w:rsidRPr="000C2B2E">
        <w:rPr>
          <w:rFonts w:eastAsiaTheme="minorHAnsi"/>
          <w:sz w:val="24"/>
          <w:lang w:eastAsia="en-US"/>
        </w:rPr>
        <w:t xml:space="preserve"> [</w:t>
      </w:r>
      <w:proofErr w:type="gramStart"/>
      <w:r w:rsidRPr="000C2B2E">
        <w:rPr>
          <w:rFonts w:eastAsiaTheme="minorHAnsi"/>
          <w:sz w:val="24"/>
          <w:lang w:eastAsia="en-US"/>
        </w:rPr>
        <w:t>online</w:t>
      </w:r>
      <w:proofErr w:type="gramEnd"/>
      <w:r w:rsidRPr="000C2B2E">
        <w:rPr>
          <w:rFonts w:eastAsiaTheme="minorHAnsi"/>
          <w:sz w:val="24"/>
          <w:lang w:eastAsia="en-US"/>
        </w:rPr>
        <w:t xml:space="preserve">]. (2012). </w:t>
      </w:r>
      <w:hyperlink r:id="rId73" w:history="1">
        <w:r w:rsidRPr="000C2B2E">
          <w:rPr>
            <w:rFonts w:eastAsiaTheme="minorHAnsi"/>
            <w:color w:val="0000FF" w:themeColor="hyperlink"/>
            <w:sz w:val="24"/>
            <w:u w:val="single"/>
            <w:lang w:eastAsia="en-US"/>
          </w:rPr>
          <w:t xml:space="preserve">http://www.hongkongairport.com/eng/transport/to-from-airport/airport-express.html </w:t>
        </w:r>
      </w:hyperlink>
      <w:r w:rsidRPr="000C2B2E">
        <w:rPr>
          <w:rFonts w:eastAsiaTheme="minorHAnsi"/>
          <w:sz w:val="24"/>
          <w:lang w:eastAsia="en-US"/>
        </w:rPr>
        <w:t>[Accessed 28/5/12]</w:t>
      </w:r>
    </w:p>
    <w:p w:rsidR="000C2B2E" w:rsidRPr="000C2B2E" w:rsidRDefault="000C2B2E" w:rsidP="000C2B2E">
      <w:pPr>
        <w:rPr>
          <w:rFonts w:eastAsiaTheme="minorHAnsi"/>
          <w:sz w:val="24"/>
          <w:lang w:eastAsia="en-US"/>
        </w:rPr>
      </w:pPr>
      <w:r w:rsidRPr="000C2B2E">
        <w:rPr>
          <w:rFonts w:eastAsiaTheme="minorHAnsi"/>
          <w:sz w:val="24"/>
          <w:lang w:eastAsia="en-US"/>
        </w:rPr>
        <w:t xml:space="preserve">Hughes, H. (2006). </w:t>
      </w:r>
      <w:r w:rsidRPr="000C2B2E">
        <w:rPr>
          <w:rFonts w:eastAsiaTheme="minorHAnsi"/>
          <w:i/>
          <w:sz w:val="24"/>
          <w:lang w:eastAsia="en-US"/>
        </w:rPr>
        <w:t xml:space="preserve">500 Places to take Your Kids </w:t>
      </w:r>
      <w:proofErr w:type="gramStart"/>
      <w:r w:rsidRPr="000C2B2E">
        <w:rPr>
          <w:rFonts w:eastAsiaTheme="minorHAnsi"/>
          <w:i/>
          <w:sz w:val="24"/>
          <w:lang w:eastAsia="en-US"/>
        </w:rPr>
        <w:t>Before</w:t>
      </w:r>
      <w:proofErr w:type="gramEnd"/>
      <w:r w:rsidRPr="000C2B2E">
        <w:rPr>
          <w:rFonts w:eastAsiaTheme="minorHAnsi"/>
          <w:i/>
          <w:sz w:val="24"/>
          <w:lang w:eastAsia="en-US"/>
        </w:rPr>
        <w:t xml:space="preserve"> They Grow Up</w:t>
      </w:r>
      <w:r w:rsidRPr="000C2B2E">
        <w:rPr>
          <w:rFonts w:eastAsiaTheme="minorHAnsi"/>
          <w:sz w:val="24"/>
          <w:lang w:eastAsia="en-US"/>
        </w:rPr>
        <w:t xml:space="preserve">, </w:t>
      </w:r>
      <w:proofErr w:type="spellStart"/>
      <w:r w:rsidRPr="000C2B2E">
        <w:rPr>
          <w:rFonts w:eastAsiaTheme="minorHAnsi"/>
          <w:sz w:val="24"/>
          <w:lang w:eastAsia="en-US"/>
        </w:rPr>
        <w:t>Frommer’s</w:t>
      </w:r>
      <w:proofErr w:type="spellEnd"/>
      <w:r w:rsidRPr="000C2B2E">
        <w:rPr>
          <w:rFonts w:eastAsiaTheme="minorHAnsi"/>
          <w:sz w:val="24"/>
          <w:lang w:eastAsia="en-US"/>
        </w:rPr>
        <w:t>, Hoboken, New Jersey.</w:t>
      </w:r>
    </w:p>
    <w:p w:rsidR="000C2B2E" w:rsidRPr="000C2B2E" w:rsidRDefault="000C2B2E" w:rsidP="000C2B2E">
      <w:pPr>
        <w:rPr>
          <w:rFonts w:eastAsiaTheme="minorHAnsi"/>
          <w:sz w:val="24"/>
          <w:lang w:eastAsia="en-US"/>
        </w:rPr>
      </w:pPr>
      <w:proofErr w:type="gramStart"/>
      <w:r w:rsidRPr="000C2B2E">
        <w:rPr>
          <w:rFonts w:eastAsiaTheme="minorHAnsi"/>
          <w:i/>
          <w:lang w:eastAsia="en-US"/>
        </w:rPr>
        <w:t>Lonely Planet.</w:t>
      </w:r>
      <w:proofErr w:type="gramEnd"/>
      <w:r w:rsidRPr="000C2B2E">
        <w:rPr>
          <w:rFonts w:eastAsiaTheme="minorHAnsi"/>
          <w:lang w:eastAsia="en-US"/>
        </w:rPr>
        <w:t xml:space="preserve"> [</w:t>
      </w:r>
      <w:proofErr w:type="gramStart"/>
      <w:r w:rsidRPr="000C2B2E">
        <w:rPr>
          <w:rFonts w:eastAsiaTheme="minorHAnsi"/>
          <w:lang w:eastAsia="en-US"/>
        </w:rPr>
        <w:t>online</w:t>
      </w:r>
      <w:proofErr w:type="gramEnd"/>
      <w:r w:rsidRPr="000C2B2E">
        <w:rPr>
          <w:rFonts w:eastAsiaTheme="minorHAnsi"/>
          <w:lang w:eastAsia="en-US"/>
        </w:rPr>
        <w:t xml:space="preserve">]. (2012). </w:t>
      </w:r>
      <w:hyperlink r:id="rId74" w:history="1">
        <w:r w:rsidRPr="000C2B2E">
          <w:rPr>
            <w:rFonts w:eastAsiaTheme="minorHAnsi"/>
            <w:color w:val="0000FF" w:themeColor="hyperlink"/>
            <w:sz w:val="24"/>
            <w:u w:val="single"/>
            <w:lang w:eastAsia="en-US"/>
          </w:rPr>
          <w:t>http://www.lonelyplanet.com</w:t>
        </w:r>
      </w:hyperlink>
      <w:r w:rsidRPr="000C2B2E">
        <w:rPr>
          <w:rFonts w:eastAsiaTheme="minorHAnsi"/>
          <w:sz w:val="24"/>
          <w:lang w:eastAsia="en-US"/>
        </w:rPr>
        <w:t xml:space="preserve"> [Accessed 21/5/12]</w:t>
      </w:r>
    </w:p>
    <w:p w:rsidR="000C2B2E" w:rsidRPr="000C2B2E" w:rsidRDefault="000C2B2E" w:rsidP="000C2B2E">
      <w:pPr>
        <w:rPr>
          <w:rFonts w:eastAsiaTheme="minorHAnsi"/>
          <w:sz w:val="24"/>
          <w:lang w:eastAsia="en-US"/>
        </w:rPr>
      </w:pPr>
      <w:proofErr w:type="gramStart"/>
      <w:r w:rsidRPr="000C2B2E">
        <w:rPr>
          <w:rFonts w:eastAsiaTheme="minorHAnsi"/>
          <w:i/>
          <w:lang w:eastAsia="en-US"/>
        </w:rPr>
        <w:t>Lonely Planet.</w:t>
      </w:r>
      <w:proofErr w:type="gramEnd"/>
      <w:r w:rsidRPr="000C2B2E">
        <w:rPr>
          <w:rFonts w:eastAsiaTheme="minorHAnsi"/>
          <w:lang w:eastAsia="en-US"/>
        </w:rPr>
        <w:t xml:space="preserve"> [</w:t>
      </w:r>
      <w:proofErr w:type="gramStart"/>
      <w:r w:rsidRPr="000C2B2E">
        <w:rPr>
          <w:rFonts w:eastAsiaTheme="minorHAnsi"/>
          <w:lang w:eastAsia="en-US"/>
        </w:rPr>
        <w:t>online</w:t>
      </w:r>
      <w:proofErr w:type="gramEnd"/>
      <w:r w:rsidRPr="000C2B2E">
        <w:rPr>
          <w:rFonts w:eastAsiaTheme="minorHAnsi"/>
          <w:lang w:eastAsia="en-US"/>
        </w:rPr>
        <w:t xml:space="preserve">]. (2012). </w:t>
      </w:r>
      <w:hyperlink r:id="rId75" w:history="1">
        <w:r w:rsidRPr="000C2B2E">
          <w:rPr>
            <w:rFonts w:eastAsiaTheme="minorHAnsi"/>
            <w:color w:val="0000FF" w:themeColor="hyperlink"/>
            <w:sz w:val="24"/>
            <w:u w:val="single"/>
            <w:lang w:eastAsia="en-US"/>
          </w:rPr>
          <w:t>http://www.lonelyplanet.com/china/practical-information/travel-insurance</w:t>
        </w:r>
      </w:hyperlink>
      <w:r w:rsidRPr="000C2B2E">
        <w:rPr>
          <w:rFonts w:eastAsiaTheme="minorHAnsi"/>
          <w:sz w:val="24"/>
          <w:lang w:eastAsia="en-US"/>
        </w:rPr>
        <w:t xml:space="preserve"> [Accessed 22/5/12]</w:t>
      </w:r>
    </w:p>
    <w:p w:rsidR="000C2B2E" w:rsidRPr="000C2B2E" w:rsidRDefault="000C2B2E" w:rsidP="000C2B2E">
      <w:pPr>
        <w:rPr>
          <w:rFonts w:eastAsiaTheme="minorHAnsi"/>
          <w:sz w:val="24"/>
          <w:lang w:eastAsia="en-US"/>
        </w:rPr>
      </w:pPr>
      <w:proofErr w:type="gramStart"/>
      <w:r w:rsidRPr="000C2B2E">
        <w:rPr>
          <w:rFonts w:eastAsiaTheme="minorHAnsi"/>
          <w:i/>
          <w:lang w:eastAsia="en-US"/>
        </w:rPr>
        <w:t>Lonely Planet.</w:t>
      </w:r>
      <w:proofErr w:type="gramEnd"/>
      <w:r w:rsidRPr="000C2B2E">
        <w:rPr>
          <w:rFonts w:eastAsiaTheme="minorHAnsi"/>
          <w:lang w:eastAsia="en-US"/>
        </w:rPr>
        <w:t xml:space="preserve"> [</w:t>
      </w:r>
      <w:proofErr w:type="gramStart"/>
      <w:r w:rsidRPr="000C2B2E">
        <w:rPr>
          <w:rFonts w:eastAsiaTheme="minorHAnsi"/>
          <w:lang w:eastAsia="en-US"/>
        </w:rPr>
        <w:t>online</w:t>
      </w:r>
      <w:proofErr w:type="gramEnd"/>
      <w:r w:rsidRPr="000C2B2E">
        <w:rPr>
          <w:rFonts w:eastAsiaTheme="minorHAnsi"/>
          <w:lang w:eastAsia="en-US"/>
        </w:rPr>
        <w:t xml:space="preserve">]. (2012). </w:t>
      </w:r>
      <w:hyperlink r:id="rId76" w:anchor="2" w:history="1">
        <w:r w:rsidRPr="000C2B2E">
          <w:rPr>
            <w:rFonts w:eastAsiaTheme="minorHAnsi"/>
            <w:color w:val="0000FF" w:themeColor="hyperlink"/>
            <w:sz w:val="24"/>
            <w:u w:val="single"/>
            <w:lang w:eastAsia="en-US"/>
          </w:rPr>
          <w:t>http://www.lonelyplanet.com/china/practical-information/money-costs#2</w:t>
        </w:r>
      </w:hyperlink>
      <w:r w:rsidRPr="000C2B2E">
        <w:rPr>
          <w:rFonts w:eastAsiaTheme="minorHAnsi"/>
          <w:color w:val="0000FF" w:themeColor="hyperlink"/>
          <w:sz w:val="24"/>
          <w:u w:val="single"/>
          <w:lang w:eastAsia="en-US"/>
        </w:rPr>
        <w:t xml:space="preserve"> </w:t>
      </w:r>
      <w:r w:rsidRPr="000C2B2E">
        <w:rPr>
          <w:rFonts w:eastAsiaTheme="minorHAnsi"/>
          <w:sz w:val="24"/>
          <w:lang w:eastAsia="en-US"/>
        </w:rPr>
        <w:t>[Accessed 22/5/12]</w:t>
      </w:r>
    </w:p>
    <w:p w:rsidR="000C2B2E" w:rsidRPr="000C2B2E" w:rsidRDefault="000C2B2E" w:rsidP="000C2B2E">
      <w:pPr>
        <w:rPr>
          <w:rFonts w:eastAsiaTheme="minorHAnsi"/>
          <w:sz w:val="24"/>
          <w:lang w:eastAsia="en-US"/>
        </w:rPr>
      </w:pPr>
      <w:proofErr w:type="gramStart"/>
      <w:r w:rsidRPr="000C2B2E">
        <w:rPr>
          <w:rFonts w:eastAsiaTheme="minorHAnsi"/>
          <w:i/>
          <w:sz w:val="24"/>
          <w:lang w:eastAsia="en-US"/>
        </w:rPr>
        <w:t>Qantas.</w:t>
      </w:r>
      <w:proofErr w:type="gramEnd"/>
      <w:r w:rsidRPr="000C2B2E">
        <w:rPr>
          <w:rFonts w:eastAsiaTheme="minorHAnsi"/>
          <w:sz w:val="24"/>
          <w:lang w:eastAsia="en-US"/>
        </w:rPr>
        <w:t xml:space="preserve"> [</w:t>
      </w:r>
      <w:proofErr w:type="gramStart"/>
      <w:r w:rsidRPr="000C2B2E">
        <w:rPr>
          <w:rFonts w:eastAsiaTheme="minorHAnsi"/>
          <w:sz w:val="24"/>
          <w:lang w:eastAsia="en-US"/>
        </w:rPr>
        <w:t>online</w:t>
      </w:r>
      <w:proofErr w:type="gramEnd"/>
      <w:r w:rsidRPr="000C2B2E">
        <w:rPr>
          <w:rFonts w:eastAsiaTheme="minorHAnsi"/>
          <w:sz w:val="24"/>
          <w:lang w:eastAsia="en-US"/>
        </w:rPr>
        <w:t xml:space="preserve">]. (2012). </w:t>
      </w:r>
      <w:hyperlink r:id="rId77" w:history="1">
        <w:r w:rsidRPr="000C2B2E">
          <w:rPr>
            <w:rFonts w:eastAsiaTheme="minorHAnsi"/>
            <w:color w:val="0000FF" w:themeColor="hyperlink"/>
            <w:sz w:val="24"/>
            <w:u w:val="single"/>
            <w:lang w:eastAsia="en-US"/>
          </w:rPr>
          <w:t>http://www.qantas.com.au/travel/airlines/home/au</w:t>
        </w:r>
      </w:hyperlink>
      <w:r w:rsidRPr="000C2B2E">
        <w:rPr>
          <w:rFonts w:eastAsiaTheme="minorHAnsi"/>
          <w:sz w:val="24"/>
          <w:lang w:eastAsia="en-US"/>
        </w:rPr>
        <w:t xml:space="preserve">  [Accessed 19/5/12, 30/5/12]</w:t>
      </w:r>
    </w:p>
    <w:p w:rsidR="000C2B2E" w:rsidRPr="000C2B2E" w:rsidRDefault="000C2B2E" w:rsidP="000C2B2E">
      <w:pPr>
        <w:rPr>
          <w:rFonts w:eastAsiaTheme="minorHAnsi"/>
          <w:sz w:val="24"/>
          <w:lang w:eastAsia="en-US"/>
        </w:rPr>
      </w:pPr>
      <w:proofErr w:type="gramStart"/>
      <w:r w:rsidRPr="000C2B2E">
        <w:rPr>
          <w:rFonts w:eastAsiaTheme="minorHAnsi"/>
          <w:i/>
          <w:sz w:val="24"/>
          <w:lang w:eastAsia="en-US"/>
        </w:rPr>
        <w:t>Shangrila Hotels and Resorts.</w:t>
      </w:r>
      <w:proofErr w:type="gramEnd"/>
      <w:r w:rsidRPr="000C2B2E">
        <w:rPr>
          <w:rFonts w:eastAsiaTheme="minorHAnsi"/>
          <w:sz w:val="24"/>
          <w:lang w:eastAsia="en-US"/>
        </w:rPr>
        <w:t xml:space="preserve"> [</w:t>
      </w:r>
      <w:proofErr w:type="gramStart"/>
      <w:r w:rsidRPr="000C2B2E">
        <w:rPr>
          <w:rFonts w:eastAsiaTheme="minorHAnsi"/>
          <w:sz w:val="24"/>
          <w:lang w:eastAsia="en-US"/>
        </w:rPr>
        <w:t>online</w:t>
      </w:r>
      <w:proofErr w:type="gramEnd"/>
      <w:r w:rsidRPr="000C2B2E">
        <w:rPr>
          <w:rFonts w:eastAsiaTheme="minorHAnsi"/>
          <w:sz w:val="24"/>
          <w:lang w:eastAsia="en-US"/>
        </w:rPr>
        <w:t xml:space="preserve">]. (2012). </w:t>
      </w:r>
      <w:hyperlink r:id="rId78" w:history="1">
        <w:r w:rsidRPr="000C2B2E">
          <w:rPr>
            <w:rFonts w:eastAsiaTheme="minorHAnsi"/>
            <w:color w:val="0000FF" w:themeColor="hyperlink"/>
            <w:sz w:val="24"/>
            <w:u w:val="single"/>
            <w:lang w:eastAsia="en-US"/>
          </w:rPr>
          <w:t>http://www.shangri-la.com/xian/</w:t>
        </w:r>
      </w:hyperlink>
      <w:r w:rsidRPr="000C2B2E">
        <w:rPr>
          <w:rFonts w:eastAsiaTheme="minorHAnsi"/>
          <w:sz w:val="24"/>
          <w:lang w:eastAsia="en-US"/>
        </w:rPr>
        <w:t xml:space="preserve"> [Accessed 28/5/12]</w:t>
      </w:r>
    </w:p>
    <w:p w:rsidR="000C2B2E" w:rsidRPr="000C2B2E" w:rsidRDefault="000C2B2E" w:rsidP="000C2B2E">
      <w:pPr>
        <w:rPr>
          <w:rFonts w:eastAsiaTheme="minorHAnsi"/>
          <w:sz w:val="24"/>
          <w:lang w:eastAsia="en-US"/>
        </w:rPr>
      </w:pPr>
      <w:r w:rsidRPr="000C2B2E">
        <w:rPr>
          <w:rFonts w:eastAsiaTheme="minorHAnsi"/>
          <w:i/>
          <w:sz w:val="24"/>
          <w:lang w:eastAsia="en-US"/>
        </w:rPr>
        <w:t>Shanghai Metro</w:t>
      </w:r>
      <w:r w:rsidRPr="000C2B2E">
        <w:rPr>
          <w:rFonts w:eastAsiaTheme="minorHAnsi"/>
          <w:sz w:val="24"/>
          <w:lang w:eastAsia="en-US"/>
        </w:rPr>
        <w:t xml:space="preserve"> [online]. (2012). </w:t>
      </w:r>
      <w:hyperlink r:id="rId79" w:history="1">
        <w:r w:rsidRPr="000C2B2E">
          <w:rPr>
            <w:rFonts w:eastAsiaTheme="minorHAnsi"/>
            <w:color w:val="0000FF" w:themeColor="hyperlink"/>
            <w:sz w:val="24"/>
            <w:u w:val="single"/>
            <w:lang w:eastAsia="en-US"/>
          </w:rPr>
          <w:t>http://www.shmetro.com/node155/node159/201004/con103744.htm</w:t>
        </w:r>
      </w:hyperlink>
      <w:r w:rsidRPr="000C2B2E">
        <w:rPr>
          <w:rFonts w:eastAsiaTheme="minorHAnsi"/>
          <w:sz w:val="24"/>
          <w:lang w:eastAsia="en-US"/>
        </w:rPr>
        <w:t xml:space="preserve"> [Accessed 17/5/12]</w:t>
      </w:r>
    </w:p>
    <w:p w:rsidR="000C2B2E" w:rsidRPr="000C2B2E" w:rsidRDefault="000C2B2E" w:rsidP="000C2B2E">
      <w:pPr>
        <w:rPr>
          <w:rFonts w:eastAsiaTheme="minorHAnsi"/>
          <w:sz w:val="24"/>
          <w:lang w:eastAsia="en-US"/>
        </w:rPr>
      </w:pPr>
      <w:proofErr w:type="gramStart"/>
      <w:r w:rsidRPr="000C2B2E">
        <w:rPr>
          <w:rFonts w:eastAsiaTheme="minorHAnsi"/>
          <w:sz w:val="24"/>
          <w:lang w:eastAsia="en-US"/>
        </w:rPr>
        <w:t>Storey, R. (1994).</w:t>
      </w:r>
      <w:proofErr w:type="gramEnd"/>
      <w:r w:rsidRPr="000C2B2E">
        <w:rPr>
          <w:rFonts w:eastAsiaTheme="minorHAnsi"/>
          <w:sz w:val="24"/>
          <w:lang w:eastAsia="en-US"/>
        </w:rPr>
        <w:t xml:space="preserve"> </w:t>
      </w:r>
      <w:proofErr w:type="gramStart"/>
      <w:r w:rsidRPr="000C2B2E">
        <w:rPr>
          <w:rFonts w:eastAsiaTheme="minorHAnsi"/>
          <w:i/>
          <w:sz w:val="24"/>
          <w:lang w:eastAsia="en-US"/>
        </w:rPr>
        <w:t>Beijing – City Guide</w:t>
      </w:r>
      <w:r w:rsidRPr="000C2B2E">
        <w:rPr>
          <w:rFonts w:eastAsiaTheme="minorHAnsi"/>
          <w:sz w:val="24"/>
          <w:lang w:eastAsia="en-US"/>
        </w:rPr>
        <w:t>, Lonely Planet, Hawthorn Victoria.</w:t>
      </w:r>
      <w:proofErr w:type="gramEnd"/>
    </w:p>
    <w:p w:rsidR="000C2B2E" w:rsidRPr="000C2B2E" w:rsidRDefault="000C2B2E" w:rsidP="000C2B2E">
      <w:pPr>
        <w:rPr>
          <w:rFonts w:eastAsiaTheme="minorHAnsi"/>
          <w:sz w:val="24"/>
          <w:lang w:eastAsia="en-US"/>
        </w:rPr>
      </w:pPr>
      <w:proofErr w:type="gramStart"/>
      <w:r w:rsidRPr="000C2B2E">
        <w:rPr>
          <w:rFonts w:eastAsiaTheme="minorHAnsi"/>
          <w:sz w:val="24"/>
          <w:lang w:eastAsia="en-US"/>
        </w:rPr>
        <w:t>Storey, R.</w:t>
      </w:r>
      <w:proofErr w:type="gramEnd"/>
      <w:r w:rsidRPr="000C2B2E">
        <w:rPr>
          <w:rFonts w:eastAsiaTheme="minorHAnsi"/>
          <w:sz w:val="24"/>
          <w:lang w:eastAsia="en-US"/>
        </w:rPr>
        <w:t xml:space="preserve">  </w:t>
      </w:r>
      <w:proofErr w:type="gramStart"/>
      <w:r w:rsidRPr="000C2B2E">
        <w:rPr>
          <w:rFonts w:eastAsiaTheme="minorHAnsi"/>
          <w:sz w:val="24"/>
          <w:lang w:eastAsia="en-US"/>
        </w:rPr>
        <w:t>and</w:t>
      </w:r>
      <w:proofErr w:type="gramEnd"/>
      <w:r w:rsidRPr="000C2B2E">
        <w:rPr>
          <w:rFonts w:eastAsiaTheme="minorHAnsi"/>
          <w:sz w:val="24"/>
          <w:lang w:eastAsia="en-US"/>
        </w:rPr>
        <w:t xml:space="preserve"> </w:t>
      </w:r>
      <w:proofErr w:type="spellStart"/>
      <w:r w:rsidRPr="000C2B2E">
        <w:rPr>
          <w:rFonts w:eastAsiaTheme="minorHAnsi"/>
          <w:sz w:val="24"/>
          <w:lang w:eastAsia="en-US"/>
        </w:rPr>
        <w:t>Goncharoff</w:t>
      </w:r>
      <w:proofErr w:type="spellEnd"/>
      <w:r w:rsidRPr="000C2B2E">
        <w:rPr>
          <w:rFonts w:eastAsiaTheme="minorHAnsi"/>
          <w:sz w:val="24"/>
          <w:lang w:eastAsia="en-US"/>
        </w:rPr>
        <w:t xml:space="preserve">, N. and others. </w:t>
      </w:r>
      <w:proofErr w:type="gramStart"/>
      <w:r w:rsidRPr="000C2B2E">
        <w:rPr>
          <w:rFonts w:eastAsiaTheme="minorHAnsi"/>
          <w:sz w:val="24"/>
          <w:lang w:eastAsia="en-US"/>
        </w:rPr>
        <w:t xml:space="preserve">(1998). </w:t>
      </w:r>
      <w:r w:rsidRPr="000C2B2E">
        <w:rPr>
          <w:rFonts w:eastAsiaTheme="minorHAnsi"/>
          <w:i/>
          <w:sz w:val="24"/>
          <w:lang w:eastAsia="en-US"/>
        </w:rPr>
        <w:t>China</w:t>
      </w:r>
      <w:r w:rsidRPr="000C2B2E">
        <w:rPr>
          <w:rFonts w:eastAsiaTheme="minorHAnsi"/>
          <w:sz w:val="24"/>
          <w:lang w:eastAsia="en-US"/>
        </w:rPr>
        <w:t>.</w:t>
      </w:r>
      <w:proofErr w:type="gramEnd"/>
      <w:r w:rsidRPr="000C2B2E">
        <w:rPr>
          <w:rFonts w:eastAsiaTheme="minorHAnsi"/>
          <w:sz w:val="24"/>
          <w:lang w:eastAsia="en-US"/>
        </w:rPr>
        <w:t xml:space="preserve"> </w:t>
      </w:r>
      <w:proofErr w:type="gramStart"/>
      <w:r w:rsidRPr="000C2B2E">
        <w:rPr>
          <w:rFonts w:eastAsiaTheme="minorHAnsi"/>
          <w:sz w:val="24"/>
          <w:lang w:eastAsia="en-US"/>
        </w:rPr>
        <w:t>Lonely Planet, Hawthorn Victoria.</w:t>
      </w:r>
      <w:proofErr w:type="gramEnd"/>
    </w:p>
    <w:p w:rsidR="000C2B2E" w:rsidRPr="000C2B2E" w:rsidRDefault="000C2B2E" w:rsidP="000C2B2E">
      <w:pPr>
        <w:rPr>
          <w:rFonts w:eastAsiaTheme="minorHAnsi"/>
          <w:sz w:val="24"/>
          <w:lang w:eastAsia="en-US"/>
        </w:rPr>
      </w:pPr>
      <w:proofErr w:type="gramStart"/>
      <w:r w:rsidRPr="000C2B2E">
        <w:rPr>
          <w:rFonts w:eastAsiaTheme="minorHAnsi"/>
          <w:i/>
          <w:sz w:val="24"/>
          <w:lang w:eastAsia="en-US"/>
        </w:rPr>
        <w:t>Tour Beijing.</w:t>
      </w:r>
      <w:proofErr w:type="gramEnd"/>
      <w:r w:rsidRPr="000C2B2E">
        <w:rPr>
          <w:rFonts w:eastAsiaTheme="minorHAnsi"/>
          <w:sz w:val="24"/>
          <w:lang w:eastAsia="en-US"/>
        </w:rPr>
        <w:t xml:space="preserve"> [</w:t>
      </w:r>
      <w:proofErr w:type="gramStart"/>
      <w:r w:rsidRPr="000C2B2E">
        <w:rPr>
          <w:rFonts w:eastAsiaTheme="minorHAnsi"/>
          <w:sz w:val="24"/>
          <w:lang w:eastAsia="en-US"/>
        </w:rPr>
        <w:t>online</w:t>
      </w:r>
      <w:proofErr w:type="gramEnd"/>
      <w:r w:rsidRPr="000C2B2E">
        <w:rPr>
          <w:rFonts w:eastAsiaTheme="minorHAnsi"/>
          <w:sz w:val="24"/>
          <w:lang w:eastAsia="en-US"/>
        </w:rPr>
        <w:t xml:space="preserve">]. (2012). </w:t>
      </w:r>
      <w:hyperlink r:id="rId80" w:history="1">
        <w:r w:rsidRPr="000C2B2E">
          <w:rPr>
            <w:rFonts w:eastAsiaTheme="minorHAnsi"/>
            <w:color w:val="0000FF" w:themeColor="hyperlink"/>
            <w:sz w:val="24"/>
            <w:u w:val="single"/>
            <w:lang w:eastAsia="en-US"/>
          </w:rPr>
          <w:t>http://www.tour-beijing.com/xian_travel_guide/top_10_things_to_do_in_xian/</w:t>
        </w:r>
      </w:hyperlink>
      <w:r w:rsidRPr="000C2B2E">
        <w:rPr>
          <w:rFonts w:eastAsiaTheme="minorHAnsi"/>
          <w:sz w:val="24"/>
          <w:lang w:eastAsia="en-US"/>
        </w:rPr>
        <w:t xml:space="preserve"> [Accessed 17/5/12]</w:t>
      </w:r>
    </w:p>
    <w:p w:rsidR="000C2B2E" w:rsidRPr="000C2B2E" w:rsidRDefault="000C2B2E" w:rsidP="000C2B2E">
      <w:pPr>
        <w:rPr>
          <w:rFonts w:eastAsiaTheme="minorHAnsi"/>
          <w:sz w:val="24"/>
          <w:lang w:eastAsia="en-US"/>
        </w:rPr>
      </w:pPr>
      <w:proofErr w:type="gramStart"/>
      <w:r w:rsidRPr="000C2B2E">
        <w:rPr>
          <w:rFonts w:eastAsiaTheme="minorHAnsi"/>
          <w:i/>
          <w:sz w:val="24"/>
          <w:lang w:eastAsia="en-US"/>
        </w:rPr>
        <w:lastRenderedPageBreak/>
        <w:t>Tour Beijing.</w:t>
      </w:r>
      <w:proofErr w:type="gramEnd"/>
      <w:r w:rsidRPr="000C2B2E">
        <w:rPr>
          <w:rFonts w:eastAsiaTheme="minorHAnsi"/>
          <w:sz w:val="24"/>
          <w:lang w:eastAsia="en-US"/>
        </w:rPr>
        <w:t xml:space="preserve"> [</w:t>
      </w:r>
      <w:proofErr w:type="gramStart"/>
      <w:r w:rsidRPr="000C2B2E">
        <w:rPr>
          <w:rFonts w:eastAsiaTheme="minorHAnsi"/>
          <w:sz w:val="24"/>
          <w:lang w:eastAsia="en-US"/>
        </w:rPr>
        <w:t>online</w:t>
      </w:r>
      <w:proofErr w:type="gramEnd"/>
      <w:r w:rsidRPr="000C2B2E">
        <w:rPr>
          <w:rFonts w:eastAsiaTheme="minorHAnsi"/>
          <w:sz w:val="24"/>
          <w:lang w:eastAsia="en-US"/>
        </w:rPr>
        <w:t xml:space="preserve">]. (2012). </w:t>
      </w:r>
      <w:hyperlink r:id="rId81" w:history="1">
        <w:r w:rsidRPr="000C2B2E">
          <w:rPr>
            <w:rFonts w:eastAsiaTheme="minorHAnsi"/>
            <w:color w:val="0000FF" w:themeColor="hyperlink"/>
            <w:sz w:val="24"/>
            <w:u w:val="single"/>
            <w:lang w:eastAsia="en-US"/>
          </w:rPr>
          <w:t xml:space="preserve">http://www.tour-beijing.com/blog/china-travel/china-top-10/top-10-chengdu-attractions-top-10-things-to-do-in-chengdu/  </w:t>
        </w:r>
      </w:hyperlink>
      <w:r w:rsidRPr="000C2B2E">
        <w:rPr>
          <w:rFonts w:eastAsiaTheme="minorHAnsi"/>
          <w:sz w:val="24"/>
          <w:lang w:eastAsia="en-US"/>
        </w:rPr>
        <w:t>[Accessed 17/5/12]</w:t>
      </w:r>
    </w:p>
    <w:p w:rsidR="000C2B2E" w:rsidRPr="000C2B2E" w:rsidRDefault="000C2B2E" w:rsidP="000C2B2E">
      <w:pPr>
        <w:rPr>
          <w:rFonts w:eastAsiaTheme="minorHAnsi"/>
          <w:sz w:val="24"/>
          <w:lang w:eastAsia="en-US"/>
        </w:rPr>
      </w:pPr>
      <w:r w:rsidRPr="000C2B2E">
        <w:rPr>
          <w:rFonts w:eastAsiaTheme="minorHAnsi"/>
          <w:i/>
          <w:sz w:val="24"/>
          <w:lang w:eastAsia="en-US"/>
        </w:rPr>
        <w:t>Travel Doctor.</w:t>
      </w:r>
      <w:r w:rsidRPr="000C2B2E">
        <w:rPr>
          <w:rFonts w:eastAsiaTheme="minorHAnsi"/>
          <w:sz w:val="24"/>
          <w:lang w:eastAsia="en-US"/>
        </w:rPr>
        <w:t xml:space="preserve"> [</w:t>
      </w:r>
      <w:proofErr w:type="gramStart"/>
      <w:r w:rsidRPr="000C2B2E">
        <w:rPr>
          <w:rFonts w:eastAsiaTheme="minorHAnsi"/>
          <w:sz w:val="24"/>
          <w:lang w:eastAsia="en-US"/>
        </w:rPr>
        <w:t>online</w:t>
      </w:r>
      <w:proofErr w:type="gramEnd"/>
      <w:r w:rsidRPr="000C2B2E">
        <w:rPr>
          <w:rFonts w:eastAsiaTheme="minorHAnsi"/>
          <w:sz w:val="24"/>
          <w:lang w:eastAsia="en-US"/>
        </w:rPr>
        <w:t xml:space="preserve">]. (2010). </w:t>
      </w:r>
      <w:hyperlink r:id="rId82" w:history="1">
        <w:r w:rsidRPr="000C2B2E">
          <w:rPr>
            <w:rFonts w:eastAsiaTheme="minorHAnsi"/>
            <w:color w:val="0000FF" w:themeColor="hyperlink"/>
            <w:sz w:val="24"/>
            <w:u w:val="single"/>
            <w:lang w:eastAsia="en-US"/>
          </w:rPr>
          <w:t>http://www.tmvc.com.au/</w:t>
        </w:r>
      </w:hyperlink>
      <w:r w:rsidRPr="000C2B2E">
        <w:rPr>
          <w:rFonts w:eastAsiaTheme="minorHAnsi"/>
          <w:sz w:val="24"/>
          <w:lang w:eastAsia="en-US"/>
        </w:rPr>
        <w:t xml:space="preserve"> [Accessed 17/5/12]</w:t>
      </w:r>
    </w:p>
    <w:p w:rsidR="000C2B2E" w:rsidRPr="000C2B2E" w:rsidRDefault="000C2B2E" w:rsidP="000C2B2E">
      <w:pPr>
        <w:rPr>
          <w:rFonts w:eastAsiaTheme="minorHAnsi"/>
          <w:sz w:val="24"/>
          <w:lang w:eastAsia="en-US"/>
        </w:rPr>
      </w:pPr>
      <w:proofErr w:type="spellStart"/>
      <w:proofErr w:type="gramStart"/>
      <w:r w:rsidRPr="000C2B2E">
        <w:rPr>
          <w:rFonts w:eastAsiaTheme="minorHAnsi"/>
          <w:i/>
          <w:sz w:val="24"/>
          <w:lang w:eastAsia="en-US"/>
        </w:rPr>
        <w:t>TripAdvisor</w:t>
      </w:r>
      <w:proofErr w:type="spellEnd"/>
      <w:r w:rsidRPr="000C2B2E">
        <w:rPr>
          <w:rFonts w:eastAsiaTheme="minorHAnsi"/>
          <w:i/>
          <w:sz w:val="24"/>
          <w:lang w:eastAsia="en-US"/>
        </w:rPr>
        <w:t>.</w:t>
      </w:r>
      <w:proofErr w:type="gramEnd"/>
      <w:r w:rsidRPr="000C2B2E">
        <w:rPr>
          <w:rFonts w:eastAsiaTheme="minorHAnsi"/>
          <w:sz w:val="24"/>
          <w:lang w:eastAsia="en-US"/>
        </w:rPr>
        <w:t xml:space="preserve"> [</w:t>
      </w:r>
      <w:proofErr w:type="gramStart"/>
      <w:r w:rsidRPr="000C2B2E">
        <w:rPr>
          <w:rFonts w:eastAsiaTheme="minorHAnsi"/>
          <w:sz w:val="24"/>
          <w:lang w:eastAsia="en-US"/>
        </w:rPr>
        <w:t>online</w:t>
      </w:r>
      <w:proofErr w:type="gramEnd"/>
      <w:r w:rsidRPr="000C2B2E">
        <w:rPr>
          <w:rFonts w:eastAsiaTheme="minorHAnsi"/>
          <w:sz w:val="24"/>
          <w:lang w:eastAsia="en-US"/>
        </w:rPr>
        <w:t xml:space="preserve">]. (2012). </w:t>
      </w:r>
      <w:hyperlink r:id="rId83" w:history="1">
        <w:r w:rsidRPr="000C2B2E">
          <w:rPr>
            <w:rFonts w:eastAsiaTheme="minorHAnsi"/>
            <w:color w:val="0000FF" w:themeColor="hyperlink"/>
            <w:sz w:val="24"/>
            <w:u w:val="single"/>
            <w:lang w:eastAsia="en-US"/>
          </w:rPr>
          <w:t>http://www.tripadvisor.com.au</w:t>
        </w:r>
      </w:hyperlink>
      <w:r w:rsidRPr="000C2B2E">
        <w:rPr>
          <w:rFonts w:eastAsiaTheme="minorHAnsi"/>
          <w:sz w:val="24"/>
          <w:lang w:eastAsia="en-US"/>
        </w:rPr>
        <w:t xml:space="preserve"> [Accessed 24/5/12]</w:t>
      </w:r>
    </w:p>
    <w:p w:rsidR="000C2B2E" w:rsidRPr="000C2B2E" w:rsidRDefault="000C2B2E" w:rsidP="000C2B2E">
      <w:pPr>
        <w:rPr>
          <w:rFonts w:eastAsiaTheme="minorHAnsi"/>
          <w:i/>
          <w:sz w:val="24"/>
          <w:lang w:eastAsia="en-US"/>
        </w:rPr>
      </w:pPr>
      <w:proofErr w:type="spellStart"/>
      <w:proofErr w:type="gramStart"/>
      <w:r w:rsidRPr="000C2B2E">
        <w:rPr>
          <w:rFonts w:eastAsiaTheme="minorHAnsi"/>
          <w:i/>
          <w:sz w:val="24"/>
          <w:lang w:eastAsia="en-US"/>
        </w:rPr>
        <w:t>Tripline</w:t>
      </w:r>
      <w:proofErr w:type="spellEnd"/>
      <w:r w:rsidRPr="000C2B2E">
        <w:rPr>
          <w:rFonts w:eastAsiaTheme="minorHAnsi"/>
          <w:sz w:val="24"/>
          <w:lang w:eastAsia="en-US"/>
        </w:rPr>
        <w:t xml:space="preserve"> [online].</w:t>
      </w:r>
      <w:proofErr w:type="gramEnd"/>
      <w:r w:rsidRPr="000C2B2E">
        <w:rPr>
          <w:rFonts w:eastAsiaTheme="minorHAnsi"/>
          <w:sz w:val="24"/>
          <w:lang w:eastAsia="en-US"/>
        </w:rPr>
        <w:t xml:space="preserve"> (2012). </w:t>
      </w:r>
      <w:hyperlink r:id="rId84" w:history="1">
        <w:r w:rsidRPr="000C2B2E">
          <w:rPr>
            <w:rFonts w:eastAsiaTheme="minorHAnsi"/>
            <w:color w:val="0000FF" w:themeColor="hyperlink"/>
            <w:sz w:val="24"/>
            <w:u w:val="single"/>
            <w:lang w:eastAsia="en-US"/>
          </w:rPr>
          <w:t>http://www.tripline.net</w:t>
        </w:r>
      </w:hyperlink>
      <w:r w:rsidRPr="000C2B2E">
        <w:rPr>
          <w:rFonts w:eastAsiaTheme="minorHAnsi"/>
          <w:sz w:val="24"/>
          <w:lang w:eastAsia="en-US"/>
        </w:rPr>
        <w:t xml:space="preserve">  [Accessed 29/5/12]</w:t>
      </w:r>
    </w:p>
    <w:p w:rsidR="000C2B2E" w:rsidRPr="000C2B2E" w:rsidRDefault="000C2B2E" w:rsidP="000C2B2E">
      <w:pPr>
        <w:rPr>
          <w:rFonts w:eastAsiaTheme="minorHAnsi"/>
          <w:sz w:val="24"/>
          <w:lang w:eastAsia="en-US"/>
        </w:rPr>
      </w:pPr>
      <w:r w:rsidRPr="000C2B2E">
        <w:rPr>
          <w:rFonts w:eastAsiaTheme="minorHAnsi"/>
          <w:i/>
          <w:sz w:val="24"/>
          <w:lang w:eastAsia="en-US"/>
        </w:rPr>
        <w:t>Wendy Wu Tours.</w:t>
      </w:r>
      <w:r w:rsidRPr="000C2B2E">
        <w:rPr>
          <w:rFonts w:eastAsiaTheme="minorHAnsi"/>
          <w:sz w:val="24"/>
          <w:lang w:eastAsia="en-US"/>
        </w:rPr>
        <w:t xml:space="preserve"> [</w:t>
      </w:r>
      <w:proofErr w:type="gramStart"/>
      <w:r w:rsidRPr="000C2B2E">
        <w:rPr>
          <w:rFonts w:eastAsiaTheme="minorHAnsi"/>
          <w:sz w:val="24"/>
          <w:lang w:eastAsia="en-US"/>
        </w:rPr>
        <w:t>online</w:t>
      </w:r>
      <w:proofErr w:type="gramEnd"/>
      <w:r w:rsidRPr="000C2B2E">
        <w:rPr>
          <w:rFonts w:eastAsiaTheme="minorHAnsi"/>
          <w:sz w:val="24"/>
          <w:lang w:eastAsia="en-US"/>
        </w:rPr>
        <w:t xml:space="preserve">]. (2012). </w:t>
      </w:r>
      <w:hyperlink r:id="rId85" w:history="1">
        <w:r w:rsidRPr="000C2B2E">
          <w:rPr>
            <w:rFonts w:eastAsiaTheme="minorHAnsi"/>
            <w:color w:val="0000FF" w:themeColor="hyperlink"/>
            <w:sz w:val="24"/>
            <w:u w:val="single"/>
            <w:lang w:eastAsia="en-US"/>
          </w:rPr>
          <w:t>http://www.wendywutours.com.au/china-holiday-tours</w:t>
        </w:r>
      </w:hyperlink>
      <w:r w:rsidRPr="000C2B2E">
        <w:rPr>
          <w:rFonts w:eastAsiaTheme="minorHAnsi"/>
          <w:sz w:val="24"/>
          <w:lang w:eastAsia="en-US"/>
        </w:rPr>
        <w:t xml:space="preserve"> </w:t>
      </w:r>
      <w:hyperlink r:id="rId86" w:history="1">
        <w:r w:rsidRPr="000C2B2E">
          <w:rPr>
            <w:rFonts w:eastAsiaTheme="minorHAnsi"/>
            <w:color w:val="0000FF" w:themeColor="hyperlink"/>
            <w:sz w:val="24"/>
            <w:u w:val="single"/>
            <w:lang w:eastAsia="en-US"/>
          </w:rPr>
          <w:t>http://www.chinaitinerary.com/</w:t>
        </w:r>
      </w:hyperlink>
      <w:r w:rsidRPr="000C2B2E">
        <w:rPr>
          <w:rFonts w:eastAsiaTheme="minorHAnsi"/>
          <w:sz w:val="24"/>
          <w:lang w:eastAsia="en-US"/>
        </w:rPr>
        <w:t xml:space="preserve"> [Accessed 10/5/12]</w:t>
      </w:r>
    </w:p>
    <w:p w:rsidR="000C2B2E" w:rsidRPr="000C2B2E" w:rsidRDefault="000C2B2E" w:rsidP="000C2B2E">
      <w:pPr>
        <w:rPr>
          <w:rFonts w:eastAsiaTheme="minorHAnsi"/>
          <w:sz w:val="24"/>
          <w:lang w:eastAsia="en-US"/>
        </w:rPr>
      </w:pPr>
      <w:proofErr w:type="gramStart"/>
      <w:r w:rsidRPr="000C2B2E">
        <w:rPr>
          <w:rFonts w:eastAsiaTheme="minorHAnsi"/>
          <w:i/>
          <w:sz w:val="24"/>
          <w:lang w:eastAsia="en-US"/>
        </w:rPr>
        <w:t>Wikipedia.</w:t>
      </w:r>
      <w:proofErr w:type="gramEnd"/>
      <w:r w:rsidRPr="000C2B2E">
        <w:rPr>
          <w:rFonts w:eastAsiaTheme="minorHAnsi"/>
          <w:sz w:val="24"/>
          <w:lang w:eastAsia="en-US"/>
        </w:rPr>
        <w:t xml:space="preserve"> [</w:t>
      </w:r>
      <w:proofErr w:type="gramStart"/>
      <w:r w:rsidRPr="000C2B2E">
        <w:rPr>
          <w:rFonts w:eastAsiaTheme="minorHAnsi"/>
          <w:sz w:val="24"/>
          <w:lang w:eastAsia="en-US"/>
        </w:rPr>
        <w:t>online</w:t>
      </w:r>
      <w:proofErr w:type="gramEnd"/>
      <w:r w:rsidRPr="000C2B2E">
        <w:rPr>
          <w:rFonts w:eastAsiaTheme="minorHAnsi"/>
          <w:sz w:val="24"/>
          <w:lang w:eastAsia="en-US"/>
        </w:rPr>
        <w:t xml:space="preserve">]. (2012). </w:t>
      </w:r>
      <w:hyperlink r:id="rId87" w:history="1">
        <w:r w:rsidRPr="000C2B2E">
          <w:rPr>
            <w:rFonts w:eastAsiaTheme="minorHAnsi"/>
            <w:color w:val="0000FF" w:themeColor="hyperlink"/>
            <w:sz w:val="24"/>
            <w:u w:val="single"/>
            <w:lang w:eastAsia="en-US"/>
          </w:rPr>
          <w:t>http://en.wikipedia.org</w:t>
        </w:r>
      </w:hyperlink>
      <w:r w:rsidRPr="000C2B2E">
        <w:rPr>
          <w:rFonts w:eastAsiaTheme="minorHAnsi"/>
          <w:sz w:val="24"/>
          <w:lang w:eastAsia="en-US"/>
        </w:rPr>
        <w:t xml:space="preserve"> [Accessed 10/5/12, 17/5/12, 19/5/12, 21/5/12, 28/5/1230/5/12]</w:t>
      </w:r>
    </w:p>
    <w:p w:rsidR="000C2B2E" w:rsidRPr="000C2B2E" w:rsidRDefault="000C2B2E" w:rsidP="000C2B2E">
      <w:pPr>
        <w:rPr>
          <w:rFonts w:eastAsiaTheme="minorHAnsi"/>
          <w:sz w:val="24"/>
          <w:lang w:eastAsia="en-US"/>
        </w:rPr>
      </w:pPr>
      <w:proofErr w:type="gramStart"/>
      <w:r w:rsidRPr="000C2B2E">
        <w:rPr>
          <w:rFonts w:eastAsiaTheme="minorHAnsi"/>
          <w:i/>
          <w:sz w:val="24"/>
          <w:lang w:eastAsia="en-US"/>
        </w:rPr>
        <w:t>Wikipedia.</w:t>
      </w:r>
      <w:proofErr w:type="gramEnd"/>
      <w:r w:rsidRPr="000C2B2E">
        <w:rPr>
          <w:rFonts w:eastAsiaTheme="minorHAnsi"/>
          <w:sz w:val="24"/>
          <w:lang w:eastAsia="en-US"/>
        </w:rPr>
        <w:t xml:space="preserve"> [</w:t>
      </w:r>
      <w:proofErr w:type="gramStart"/>
      <w:r w:rsidRPr="000C2B2E">
        <w:rPr>
          <w:rFonts w:eastAsiaTheme="minorHAnsi"/>
          <w:sz w:val="24"/>
          <w:lang w:eastAsia="en-US"/>
        </w:rPr>
        <w:t>online</w:t>
      </w:r>
      <w:proofErr w:type="gramEnd"/>
      <w:r w:rsidRPr="000C2B2E">
        <w:rPr>
          <w:rFonts w:eastAsiaTheme="minorHAnsi"/>
          <w:sz w:val="24"/>
          <w:lang w:eastAsia="en-US"/>
        </w:rPr>
        <w:t xml:space="preserve">]. (2012). </w:t>
      </w:r>
      <w:hyperlink r:id="rId88" w:history="1">
        <w:r w:rsidRPr="000C2B2E">
          <w:rPr>
            <w:rFonts w:eastAsiaTheme="minorHAnsi"/>
            <w:color w:val="0000FF" w:themeColor="hyperlink"/>
            <w:sz w:val="24"/>
            <w:u w:val="single"/>
            <w:lang w:eastAsia="en-US"/>
          </w:rPr>
          <w:t>http://en.wikipedia.org/wiki/Xi'an</w:t>
        </w:r>
      </w:hyperlink>
      <w:r w:rsidRPr="000C2B2E">
        <w:rPr>
          <w:rFonts w:eastAsiaTheme="minorHAnsi"/>
          <w:sz w:val="24"/>
          <w:lang w:eastAsia="en-US"/>
        </w:rPr>
        <w:t xml:space="preserve"> [Accessed 10/5/12]</w:t>
      </w:r>
    </w:p>
    <w:p w:rsidR="000C2B2E" w:rsidRPr="000C2B2E" w:rsidRDefault="000C2B2E" w:rsidP="000C2B2E">
      <w:pPr>
        <w:rPr>
          <w:rFonts w:eastAsiaTheme="minorHAnsi"/>
          <w:sz w:val="24"/>
          <w:lang w:eastAsia="en-US"/>
        </w:rPr>
      </w:pPr>
      <w:proofErr w:type="spellStart"/>
      <w:proofErr w:type="gramStart"/>
      <w:r w:rsidRPr="000C2B2E">
        <w:rPr>
          <w:rFonts w:eastAsiaTheme="minorHAnsi"/>
          <w:i/>
          <w:sz w:val="24"/>
          <w:lang w:eastAsia="en-US"/>
        </w:rPr>
        <w:t>Wikitravel</w:t>
      </w:r>
      <w:proofErr w:type="spellEnd"/>
      <w:r w:rsidRPr="000C2B2E">
        <w:rPr>
          <w:rFonts w:eastAsiaTheme="minorHAnsi"/>
          <w:i/>
          <w:sz w:val="24"/>
          <w:lang w:eastAsia="en-US"/>
        </w:rPr>
        <w:t>.</w:t>
      </w:r>
      <w:proofErr w:type="gramEnd"/>
      <w:r w:rsidRPr="000C2B2E">
        <w:rPr>
          <w:rFonts w:eastAsiaTheme="minorHAnsi"/>
          <w:sz w:val="24"/>
          <w:lang w:eastAsia="en-US"/>
        </w:rPr>
        <w:t xml:space="preserve"> [</w:t>
      </w:r>
      <w:proofErr w:type="gramStart"/>
      <w:r w:rsidRPr="000C2B2E">
        <w:rPr>
          <w:rFonts w:eastAsiaTheme="minorHAnsi"/>
          <w:sz w:val="24"/>
          <w:lang w:eastAsia="en-US"/>
        </w:rPr>
        <w:t>online</w:t>
      </w:r>
      <w:proofErr w:type="gramEnd"/>
      <w:r w:rsidRPr="000C2B2E">
        <w:rPr>
          <w:rFonts w:eastAsiaTheme="minorHAnsi"/>
          <w:sz w:val="24"/>
          <w:lang w:eastAsia="en-US"/>
        </w:rPr>
        <w:t xml:space="preserve">]. (2012). </w:t>
      </w:r>
      <w:hyperlink r:id="rId89" w:history="1">
        <w:r w:rsidRPr="000C2B2E">
          <w:rPr>
            <w:rFonts w:eastAsiaTheme="minorHAnsi"/>
            <w:color w:val="0000FF" w:themeColor="hyperlink"/>
            <w:sz w:val="24"/>
            <w:u w:val="single"/>
            <w:lang w:eastAsia="en-US"/>
          </w:rPr>
          <w:t>http://wikitravel.org/en/Xi'an</w:t>
        </w:r>
      </w:hyperlink>
      <w:r w:rsidRPr="000C2B2E">
        <w:rPr>
          <w:rFonts w:eastAsiaTheme="minorHAnsi"/>
          <w:sz w:val="24"/>
          <w:lang w:eastAsia="en-US"/>
        </w:rPr>
        <w:t xml:space="preserve"> [Accessed 10/5/12]</w:t>
      </w:r>
    </w:p>
    <w:p w:rsidR="000C2B2E" w:rsidRPr="000C2B2E" w:rsidRDefault="000C2B2E" w:rsidP="000C2B2E">
      <w:pPr>
        <w:rPr>
          <w:rFonts w:eastAsiaTheme="minorHAnsi"/>
          <w:sz w:val="24"/>
          <w:lang w:eastAsia="en-US"/>
        </w:rPr>
      </w:pPr>
      <w:proofErr w:type="gramStart"/>
      <w:r w:rsidRPr="000C2B2E">
        <w:rPr>
          <w:rFonts w:eastAsiaTheme="minorHAnsi"/>
          <w:i/>
          <w:lang w:eastAsia="en-US"/>
        </w:rPr>
        <w:t>World First Foreign Exchange.</w:t>
      </w:r>
      <w:proofErr w:type="gramEnd"/>
      <w:r w:rsidRPr="000C2B2E">
        <w:rPr>
          <w:rFonts w:eastAsiaTheme="minorHAnsi"/>
          <w:sz w:val="24"/>
          <w:lang w:eastAsia="en-US"/>
        </w:rPr>
        <w:t xml:space="preserve"> [</w:t>
      </w:r>
      <w:proofErr w:type="gramStart"/>
      <w:r w:rsidRPr="000C2B2E">
        <w:rPr>
          <w:rFonts w:eastAsiaTheme="minorHAnsi"/>
          <w:sz w:val="24"/>
          <w:lang w:eastAsia="en-US"/>
        </w:rPr>
        <w:t>online</w:t>
      </w:r>
      <w:proofErr w:type="gramEnd"/>
      <w:r w:rsidRPr="000C2B2E">
        <w:rPr>
          <w:rFonts w:eastAsiaTheme="minorHAnsi"/>
          <w:sz w:val="24"/>
          <w:lang w:eastAsia="en-US"/>
        </w:rPr>
        <w:t xml:space="preserve">]. (2012). </w:t>
      </w:r>
      <w:hyperlink r:id="rId90" w:history="1">
        <w:r w:rsidRPr="000C2B2E">
          <w:rPr>
            <w:rFonts w:eastAsiaTheme="minorHAnsi"/>
            <w:color w:val="0000FF" w:themeColor="hyperlink"/>
            <w:sz w:val="24"/>
            <w:u w:val="single"/>
            <w:lang w:eastAsia="en-US"/>
          </w:rPr>
          <w:t>http://www.worldfirst.com.au/?ID=1078&amp;gclid=CKim-PfyhbACFU1spAod0CFxjQ</w:t>
        </w:r>
      </w:hyperlink>
      <w:r w:rsidRPr="000C2B2E">
        <w:rPr>
          <w:rFonts w:eastAsiaTheme="minorHAnsi"/>
          <w:sz w:val="24"/>
          <w:lang w:eastAsia="en-US"/>
        </w:rPr>
        <w:t xml:space="preserve"> [Accessed 17/5/12]</w:t>
      </w:r>
    </w:p>
    <w:p w:rsidR="000C2B2E" w:rsidRPr="000C2B2E" w:rsidRDefault="000C2B2E" w:rsidP="000C2B2E">
      <w:pPr>
        <w:rPr>
          <w:rFonts w:eastAsiaTheme="minorHAnsi"/>
          <w:sz w:val="24"/>
          <w:lang w:eastAsia="en-US"/>
        </w:rPr>
      </w:pPr>
      <w:proofErr w:type="gramStart"/>
      <w:r w:rsidRPr="000C2B2E">
        <w:rPr>
          <w:rFonts w:eastAsiaTheme="minorHAnsi"/>
          <w:i/>
          <w:lang w:eastAsia="en-US"/>
        </w:rPr>
        <w:t>WWF Global.</w:t>
      </w:r>
      <w:proofErr w:type="gramEnd"/>
      <w:r w:rsidRPr="000C2B2E">
        <w:rPr>
          <w:rFonts w:eastAsiaTheme="minorHAnsi"/>
          <w:sz w:val="24"/>
          <w:lang w:eastAsia="en-US"/>
        </w:rPr>
        <w:t xml:space="preserve"> [</w:t>
      </w:r>
      <w:proofErr w:type="gramStart"/>
      <w:r w:rsidRPr="000C2B2E">
        <w:rPr>
          <w:rFonts w:eastAsiaTheme="minorHAnsi"/>
          <w:sz w:val="24"/>
          <w:lang w:eastAsia="en-US"/>
        </w:rPr>
        <w:t>online</w:t>
      </w:r>
      <w:proofErr w:type="gramEnd"/>
      <w:r w:rsidRPr="000C2B2E">
        <w:rPr>
          <w:rFonts w:eastAsiaTheme="minorHAnsi"/>
          <w:sz w:val="24"/>
          <w:lang w:eastAsia="en-US"/>
        </w:rPr>
        <w:t xml:space="preserve">]. (2012). </w:t>
      </w:r>
      <w:hyperlink r:id="rId91" w:history="1">
        <w:r w:rsidRPr="000C2B2E">
          <w:rPr>
            <w:rFonts w:eastAsiaTheme="minorHAnsi"/>
            <w:color w:val="0000FF" w:themeColor="hyperlink"/>
            <w:sz w:val="24"/>
            <w:u w:val="single"/>
            <w:lang w:eastAsia="en-US"/>
          </w:rPr>
          <w:t>http://www.panda.org.cn</w:t>
        </w:r>
      </w:hyperlink>
      <w:r w:rsidRPr="000C2B2E">
        <w:rPr>
          <w:rFonts w:eastAsiaTheme="minorHAnsi"/>
          <w:color w:val="0000FF" w:themeColor="hyperlink"/>
          <w:sz w:val="24"/>
          <w:u w:val="single"/>
          <w:lang w:eastAsia="en-US"/>
        </w:rPr>
        <w:t xml:space="preserve"> </w:t>
      </w:r>
      <w:r w:rsidRPr="000C2B2E">
        <w:rPr>
          <w:rFonts w:eastAsiaTheme="minorHAnsi"/>
          <w:sz w:val="24"/>
          <w:lang w:eastAsia="en-US"/>
        </w:rPr>
        <w:t>[Accessed 13/5/12]</w:t>
      </w:r>
    </w:p>
    <w:p w:rsidR="000C2B2E" w:rsidRPr="000C2B2E" w:rsidRDefault="000C2B2E" w:rsidP="000C2B2E">
      <w:pPr>
        <w:rPr>
          <w:rFonts w:eastAsiaTheme="minorHAnsi"/>
          <w:b/>
          <w:i/>
          <w:sz w:val="24"/>
          <w:lang w:eastAsia="en-US"/>
        </w:rPr>
      </w:pPr>
      <w:r w:rsidRPr="000C2B2E">
        <w:rPr>
          <w:rFonts w:eastAsiaTheme="minorHAnsi"/>
          <w:b/>
          <w:i/>
          <w:sz w:val="24"/>
          <w:lang w:eastAsia="en-US"/>
        </w:rPr>
        <w:t>Other websites accessed</w:t>
      </w:r>
    </w:p>
    <w:p w:rsidR="000C2B2E" w:rsidRPr="000C2B2E" w:rsidRDefault="000C2B2E" w:rsidP="000C2B2E">
      <w:pPr>
        <w:rPr>
          <w:rFonts w:eastAsiaTheme="minorHAnsi"/>
          <w:b/>
          <w:i/>
          <w:sz w:val="24"/>
          <w:lang w:eastAsia="en-US"/>
        </w:rPr>
      </w:pPr>
      <w:hyperlink r:id="rId92" w:history="1">
        <w:r w:rsidRPr="000C2B2E">
          <w:rPr>
            <w:rFonts w:eastAsiaTheme="minorHAnsi"/>
            <w:color w:val="0000FF" w:themeColor="hyperlink"/>
            <w:sz w:val="24"/>
            <w:u w:val="single"/>
            <w:lang w:eastAsia="en-US"/>
          </w:rPr>
          <w:t>http://www.chinahighlights.com/hong-kong/weather.htm</w:t>
        </w:r>
      </w:hyperlink>
      <w:r w:rsidRPr="000C2B2E">
        <w:rPr>
          <w:rFonts w:eastAsiaTheme="minorHAnsi"/>
          <w:sz w:val="24"/>
          <w:lang w:eastAsia="en-US"/>
        </w:rPr>
        <w:t xml:space="preserve">  ,</w:t>
      </w:r>
      <w:r w:rsidRPr="000C2B2E">
        <w:rPr>
          <w:rFonts w:eastAsiaTheme="minorHAnsi"/>
          <w:lang w:eastAsia="en-US"/>
        </w:rPr>
        <w:t xml:space="preserve"> </w:t>
      </w:r>
      <w:hyperlink r:id="rId93" w:history="1">
        <w:r w:rsidRPr="000C2B2E">
          <w:rPr>
            <w:rFonts w:eastAsiaTheme="minorHAnsi"/>
            <w:color w:val="0000FF" w:themeColor="hyperlink"/>
            <w:sz w:val="24"/>
            <w:u w:val="single"/>
            <w:lang w:eastAsia="en-US"/>
          </w:rPr>
          <w:t>http://www.itourbeijing.com/china-weather/chengdu-climate.htm</w:t>
        </w:r>
      </w:hyperlink>
      <w:r w:rsidRPr="000C2B2E">
        <w:rPr>
          <w:rFonts w:eastAsiaTheme="minorHAnsi"/>
          <w:sz w:val="24"/>
          <w:lang w:eastAsia="en-US"/>
        </w:rPr>
        <w:t xml:space="preserve"> ,</w:t>
      </w:r>
      <w:r w:rsidRPr="000C2B2E">
        <w:rPr>
          <w:rFonts w:eastAsiaTheme="minorHAnsi"/>
          <w:lang w:eastAsia="en-US"/>
        </w:rPr>
        <w:t xml:space="preserve"> </w:t>
      </w:r>
      <w:hyperlink r:id="rId94" w:history="1">
        <w:r w:rsidRPr="000C2B2E">
          <w:rPr>
            <w:rFonts w:eastAsiaTheme="minorHAnsi"/>
            <w:color w:val="0000FF" w:themeColor="hyperlink"/>
            <w:sz w:val="24"/>
            <w:u w:val="single"/>
            <w:lang w:eastAsia="en-US"/>
          </w:rPr>
          <w:t>http://www.chinaweatherguide.com/xi'an-weather.htm</w:t>
        </w:r>
      </w:hyperlink>
      <w:r w:rsidRPr="000C2B2E">
        <w:rPr>
          <w:rFonts w:eastAsiaTheme="minorHAnsi"/>
          <w:sz w:val="24"/>
          <w:lang w:eastAsia="en-US"/>
        </w:rPr>
        <w:t xml:space="preserve"> ,</w:t>
      </w:r>
      <w:r w:rsidRPr="000C2B2E">
        <w:rPr>
          <w:rFonts w:eastAsiaTheme="minorHAnsi"/>
          <w:lang w:eastAsia="en-US"/>
        </w:rPr>
        <w:t xml:space="preserve"> </w:t>
      </w:r>
      <w:hyperlink r:id="rId95" w:history="1">
        <w:r w:rsidRPr="000C2B2E">
          <w:rPr>
            <w:rFonts w:eastAsiaTheme="minorHAnsi"/>
            <w:color w:val="0000FF" w:themeColor="hyperlink"/>
            <w:sz w:val="24"/>
            <w:u w:val="single"/>
            <w:lang w:eastAsia="en-US"/>
          </w:rPr>
          <w:t>http://www.chinahighlights.com/beijing/weather.htm</w:t>
        </w:r>
      </w:hyperlink>
      <w:r w:rsidRPr="000C2B2E">
        <w:rPr>
          <w:rFonts w:eastAsiaTheme="minorHAnsi"/>
          <w:sz w:val="24"/>
          <w:lang w:eastAsia="en-US"/>
        </w:rPr>
        <w:t xml:space="preserve"> ,</w:t>
      </w:r>
      <w:r w:rsidRPr="000C2B2E">
        <w:rPr>
          <w:rFonts w:eastAsiaTheme="minorHAnsi"/>
          <w:lang w:eastAsia="en-US"/>
        </w:rPr>
        <w:t xml:space="preserve"> </w:t>
      </w:r>
      <w:hyperlink r:id="rId96" w:history="1">
        <w:r w:rsidRPr="000C2B2E">
          <w:rPr>
            <w:rFonts w:eastAsiaTheme="minorHAnsi"/>
            <w:color w:val="0000FF" w:themeColor="hyperlink"/>
            <w:sz w:val="24"/>
            <w:u w:val="single"/>
            <w:lang w:eastAsia="en-US"/>
          </w:rPr>
          <w:t>http://www.tour-beijing.com/shanghai_tours/shanghai_climate.php</w:t>
        </w:r>
      </w:hyperlink>
      <w:r w:rsidRPr="000C2B2E">
        <w:rPr>
          <w:rFonts w:eastAsiaTheme="minorHAnsi"/>
          <w:sz w:val="24"/>
          <w:lang w:eastAsia="en-US"/>
        </w:rPr>
        <w:t xml:space="preserve"> 22.5.12</w:t>
      </w:r>
    </w:p>
    <w:p w:rsidR="000C2B2E" w:rsidRPr="000C2B2E" w:rsidRDefault="000C2B2E" w:rsidP="000C2B2E">
      <w:pPr>
        <w:rPr>
          <w:rFonts w:eastAsiaTheme="minorHAnsi"/>
          <w:sz w:val="24"/>
          <w:lang w:eastAsia="en-US"/>
        </w:rPr>
      </w:pPr>
      <w:hyperlink r:id="rId97" w:history="1">
        <w:r w:rsidRPr="000C2B2E">
          <w:rPr>
            <w:rFonts w:eastAsiaTheme="minorHAnsi"/>
            <w:color w:val="0000FF" w:themeColor="hyperlink"/>
            <w:sz w:val="24"/>
            <w:u w:val="single"/>
            <w:lang w:eastAsia="en-US"/>
          </w:rPr>
          <w:t>http://en.wikipedia.org/wiki/Yuan</w:t>
        </w:r>
      </w:hyperlink>
      <w:r w:rsidRPr="000C2B2E">
        <w:rPr>
          <w:rFonts w:eastAsiaTheme="minorHAnsi"/>
          <w:sz w:val="24"/>
          <w:lang w:eastAsia="en-US"/>
        </w:rPr>
        <w:t xml:space="preserve"> ,</w:t>
      </w:r>
      <w:r w:rsidRPr="000C2B2E">
        <w:rPr>
          <w:rFonts w:eastAsiaTheme="minorHAnsi"/>
          <w:lang w:eastAsia="en-US"/>
        </w:rPr>
        <w:t xml:space="preserve"> </w:t>
      </w:r>
      <w:hyperlink r:id="rId98" w:history="1">
        <w:r w:rsidRPr="000C2B2E">
          <w:rPr>
            <w:rFonts w:eastAsiaTheme="minorHAnsi"/>
            <w:color w:val="0000FF" w:themeColor="hyperlink"/>
            <w:sz w:val="24"/>
            <w:u w:val="single"/>
            <w:lang w:eastAsia="en-US"/>
          </w:rPr>
          <w:t>http://en.wikipedia.org/wiki/Chinese_currency</w:t>
        </w:r>
      </w:hyperlink>
      <w:r w:rsidRPr="000C2B2E">
        <w:rPr>
          <w:rFonts w:eastAsiaTheme="minorHAnsi"/>
          <w:sz w:val="24"/>
          <w:lang w:eastAsia="en-US"/>
        </w:rPr>
        <w:t xml:space="preserve"> 22.5.12</w:t>
      </w:r>
    </w:p>
    <w:p w:rsidR="000C2B2E" w:rsidRPr="000C2B2E" w:rsidRDefault="000C2B2E" w:rsidP="000C2B2E">
      <w:pPr>
        <w:rPr>
          <w:rFonts w:eastAsiaTheme="minorHAnsi"/>
          <w:sz w:val="24"/>
          <w:lang w:eastAsia="en-US"/>
        </w:rPr>
      </w:pPr>
      <w:hyperlink r:id="rId99" w:history="1">
        <w:r w:rsidRPr="000C2B2E">
          <w:rPr>
            <w:rFonts w:eastAsiaTheme="minorHAnsi"/>
            <w:color w:val="0000FF" w:themeColor="hyperlink"/>
            <w:sz w:val="24"/>
            <w:u w:val="single"/>
            <w:lang w:eastAsia="en-US"/>
          </w:rPr>
          <w:t>http://en.wikipedia.org/wiki/Shanghai</w:t>
        </w:r>
      </w:hyperlink>
      <w:r w:rsidRPr="000C2B2E">
        <w:rPr>
          <w:rFonts w:eastAsiaTheme="minorHAnsi"/>
          <w:sz w:val="24"/>
          <w:lang w:eastAsia="en-US"/>
        </w:rPr>
        <w:t>, 10.5.12</w:t>
      </w:r>
      <w:hyperlink r:id="rId100" w:history="1">
        <w:r w:rsidRPr="000C2B2E">
          <w:rPr>
            <w:rFonts w:eastAsiaTheme="minorHAnsi"/>
            <w:color w:val="0000FF" w:themeColor="hyperlink"/>
            <w:sz w:val="24"/>
            <w:u w:val="single"/>
            <w:lang w:eastAsia="en-US"/>
          </w:rPr>
          <w:t>http://wikitravel.org/en/Shanghai/Old_City</w:t>
        </w:r>
      </w:hyperlink>
      <w:r w:rsidRPr="000C2B2E">
        <w:rPr>
          <w:rFonts w:eastAsiaTheme="minorHAnsi"/>
          <w:sz w:val="24"/>
          <w:lang w:eastAsia="en-US"/>
        </w:rPr>
        <w:t xml:space="preserve"> 17.5.12, </w:t>
      </w:r>
      <w:hyperlink r:id="rId101" w:history="1">
        <w:r w:rsidRPr="000C2B2E">
          <w:rPr>
            <w:rFonts w:eastAsiaTheme="minorHAnsi"/>
            <w:color w:val="0000FF" w:themeColor="hyperlink"/>
            <w:sz w:val="24"/>
            <w:u w:val="single"/>
            <w:lang w:eastAsia="en-US"/>
          </w:rPr>
          <w:t>http://www.fourseasons.com/shanghai/</w:t>
        </w:r>
      </w:hyperlink>
      <w:r w:rsidRPr="000C2B2E">
        <w:rPr>
          <w:rFonts w:eastAsiaTheme="minorHAnsi"/>
          <w:sz w:val="24"/>
          <w:lang w:eastAsia="en-US"/>
        </w:rPr>
        <w:t xml:space="preserve">, </w:t>
      </w:r>
      <w:hyperlink r:id="rId102" w:history="1">
        <w:r w:rsidRPr="000C2B2E">
          <w:rPr>
            <w:rFonts w:eastAsiaTheme="minorHAnsi"/>
            <w:color w:val="0000FF" w:themeColor="hyperlink"/>
            <w:sz w:val="24"/>
            <w:u w:val="single"/>
            <w:lang w:eastAsia="en-US"/>
          </w:rPr>
          <w:t>http://en.wikipedia.org/wiki/Maglev</w:t>
        </w:r>
      </w:hyperlink>
      <w:r w:rsidRPr="000C2B2E">
        <w:rPr>
          <w:rFonts w:eastAsiaTheme="minorHAnsi"/>
          <w:sz w:val="24"/>
          <w:lang w:eastAsia="en-US"/>
        </w:rPr>
        <w:t xml:space="preserve"> 28.5.12</w:t>
      </w:r>
    </w:p>
    <w:p w:rsidR="000C2B2E" w:rsidRPr="000C2B2E" w:rsidRDefault="000C2B2E" w:rsidP="000C2B2E">
      <w:pPr>
        <w:rPr>
          <w:rFonts w:eastAsiaTheme="minorHAnsi"/>
          <w:sz w:val="24"/>
          <w:lang w:eastAsia="en-US"/>
        </w:rPr>
      </w:pPr>
      <w:hyperlink r:id="rId103" w:history="1">
        <w:r w:rsidRPr="000C2B2E">
          <w:rPr>
            <w:rFonts w:eastAsiaTheme="minorHAnsi"/>
            <w:color w:val="0000FF" w:themeColor="hyperlink"/>
            <w:sz w:val="24"/>
            <w:u w:val="single"/>
            <w:lang w:eastAsia="en-US"/>
          </w:rPr>
          <w:t>http://www.hotel37.com/EN/index.asp</w:t>
        </w:r>
      </w:hyperlink>
      <w:r w:rsidRPr="000C2B2E">
        <w:rPr>
          <w:rFonts w:eastAsiaTheme="minorHAnsi"/>
          <w:sz w:val="24"/>
          <w:lang w:eastAsia="en-US"/>
        </w:rPr>
        <w:t>,</w:t>
      </w:r>
      <w:r w:rsidRPr="000C2B2E">
        <w:rPr>
          <w:rFonts w:eastAsiaTheme="minorHAnsi"/>
          <w:lang w:eastAsia="en-US"/>
        </w:rPr>
        <w:t xml:space="preserve"> </w:t>
      </w:r>
      <w:hyperlink r:id="rId104" w:history="1">
        <w:r w:rsidRPr="000C2B2E">
          <w:rPr>
            <w:rFonts w:eastAsiaTheme="minorHAnsi"/>
            <w:color w:val="0000FF" w:themeColor="hyperlink"/>
            <w:sz w:val="24"/>
            <w:u w:val="single"/>
            <w:lang w:eastAsia="en-US"/>
          </w:rPr>
          <w:t>http://www.travelchinaguide.com/cityguides/beijing/transportation/airport-express-train.htm</w:t>
        </w:r>
      </w:hyperlink>
      <w:r w:rsidRPr="000C2B2E">
        <w:rPr>
          <w:rFonts w:eastAsiaTheme="minorHAnsi"/>
          <w:sz w:val="24"/>
          <w:lang w:eastAsia="en-US"/>
        </w:rPr>
        <w:t xml:space="preserve"> , </w:t>
      </w:r>
      <w:hyperlink r:id="rId105" w:history="1">
        <w:r w:rsidRPr="000C2B2E">
          <w:rPr>
            <w:rFonts w:eastAsiaTheme="minorHAnsi"/>
            <w:color w:val="0000FF" w:themeColor="hyperlink"/>
            <w:sz w:val="24"/>
            <w:u w:val="single"/>
            <w:lang w:eastAsia="en-US"/>
          </w:rPr>
          <w:t>http://en.wikipedia.org/wiki/Airport_Express,_Beijing_Subway</w:t>
        </w:r>
      </w:hyperlink>
      <w:r w:rsidRPr="000C2B2E">
        <w:rPr>
          <w:rFonts w:eastAsiaTheme="minorHAnsi"/>
          <w:sz w:val="24"/>
          <w:lang w:eastAsia="en-US"/>
        </w:rPr>
        <w:t xml:space="preserve"> 28.5.12</w:t>
      </w:r>
    </w:p>
    <w:p w:rsidR="009522D9" w:rsidRPr="000C2B2E" w:rsidRDefault="009522D9">
      <w:pPr>
        <w:rPr>
          <w:b/>
          <w:sz w:val="24"/>
        </w:rPr>
      </w:pPr>
    </w:p>
    <w:p w:rsidR="00CB48D4" w:rsidRPr="009522D9" w:rsidRDefault="00CB48D4">
      <w:pPr>
        <w:rPr>
          <w:b/>
          <w:sz w:val="28"/>
        </w:rPr>
      </w:pPr>
    </w:p>
    <w:p w:rsidR="009522D9" w:rsidRPr="009522D9" w:rsidRDefault="009522D9">
      <w:pPr>
        <w:rPr>
          <w:b/>
          <w:sz w:val="28"/>
        </w:rPr>
      </w:pPr>
    </w:p>
    <w:sectPr w:rsidR="009522D9" w:rsidRPr="009522D9" w:rsidSect="004967D2">
      <w:pgSz w:w="11906" w:h="16838"/>
      <w:pgMar w:top="907" w:right="1134" w:bottom="90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D3D64"/>
    <w:multiLevelType w:val="hybridMultilevel"/>
    <w:tmpl w:val="6C823F68"/>
    <w:lvl w:ilvl="0" w:tplc="55D66446">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B3F6DCF"/>
    <w:multiLevelType w:val="hybridMultilevel"/>
    <w:tmpl w:val="BD7009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910772F"/>
    <w:multiLevelType w:val="hybridMultilevel"/>
    <w:tmpl w:val="4BD0B9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7DC17DB"/>
    <w:multiLevelType w:val="hybridMultilevel"/>
    <w:tmpl w:val="9E12A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CAC1B12"/>
    <w:multiLevelType w:val="hybridMultilevel"/>
    <w:tmpl w:val="7570A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DCD47AF"/>
    <w:multiLevelType w:val="hybridMultilevel"/>
    <w:tmpl w:val="3E9EA236"/>
    <w:lvl w:ilvl="0" w:tplc="81D06BDC">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2D9"/>
    <w:rsid w:val="00006686"/>
    <w:rsid w:val="0004305E"/>
    <w:rsid w:val="00051A41"/>
    <w:rsid w:val="000564A4"/>
    <w:rsid w:val="0006502A"/>
    <w:rsid w:val="00077BB9"/>
    <w:rsid w:val="00091CD8"/>
    <w:rsid w:val="000B46FE"/>
    <w:rsid w:val="000C2B2E"/>
    <w:rsid w:val="000C361F"/>
    <w:rsid w:val="000C409D"/>
    <w:rsid w:val="000D0E7D"/>
    <w:rsid w:val="000D5F56"/>
    <w:rsid w:val="000F369D"/>
    <w:rsid w:val="000F4EEB"/>
    <w:rsid w:val="001128C1"/>
    <w:rsid w:val="00114810"/>
    <w:rsid w:val="001233DD"/>
    <w:rsid w:val="00131B26"/>
    <w:rsid w:val="001352A6"/>
    <w:rsid w:val="00135689"/>
    <w:rsid w:val="0014529B"/>
    <w:rsid w:val="0015738E"/>
    <w:rsid w:val="00163370"/>
    <w:rsid w:val="00166E74"/>
    <w:rsid w:val="00184800"/>
    <w:rsid w:val="00190E06"/>
    <w:rsid w:val="001932C7"/>
    <w:rsid w:val="0019561B"/>
    <w:rsid w:val="001A41E2"/>
    <w:rsid w:val="001E2245"/>
    <w:rsid w:val="001E373E"/>
    <w:rsid w:val="001E40C0"/>
    <w:rsid w:val="001E654F"/>
    <w:rsid w:val="001F0C09"/>
    <w:rsid w:val="001F11B5"/>
    <w:rsid w:val="001F260B"/>
    <w:rsid w:val="001F7E14"/>
    <w:rsid w:val="00207E13"/>
    <w:rsid w:val="00217233"/>
    <w:rsid w:val="002247A6"/>
    <w:rsid w:val="0023331E"/>
    <w:rsid w:val="00247DB2"/>
    <w:rsid w:val="00254BC6"/>
    <w:rsid w:val="002B338C"/>
    <w:rsid w:val="002C3CD8"/>
    <w:rsid w:val="002C7640"/>
    <w:rsid w:val="002D703E"/>
    <w:rsid w:val="002F7443"/>
    <w:rsid w:val="00301A82"/>
    <w:rsid w:val="00326B57"/>
    <w:rsid w:val="003318F2"/>
    <w:rsid w:val="00350451"/>
    <w:rsid w:val="00361364"/>
    <w:rsid w:val="00370676"/>
    <w:rsid w:val="00373CB5"/>
    <w:rsid w:val="003B6036"/>
    <w:rsid w:val="003C2870"/>
    <w:rsid w:val="003D6BCF"/>
    <w:rsid w:val="003F3D3D"/>
    <w:rsid w:val="003F5383"/>
    <w:rsid w:val="003F716F"/>
    <w:rsid w:val="004103BC"/>
    <w:rsid w:val="004117C5"/>
    <w:rsid w:val="004471AE"/>
    <w:rsid w:val="0045309F"/>
    <w:rsid w:val="00460417"/>
    <w:rsid w:val="00464325"/>
    <w:rsid w:val="0047123D"/>
    <w:rsid w:val="004967D2"/>
    <w:rsid w:val="004A2C0F"/>
    <w:rsid w:val="004B4E52"/>
    <w:rsid w:val="004D3BA8"/>
    <w:rsid w:val="00500405"/>
    <w:rsid w:val="005035B8"/>
    <w:rsid w:val="00515068"/>
    <w:rsid w:val="00540400"/>
    <w:rsid w:val="00541EAD"/>
    <w:rsid w:val="005623AC"/>
    <w:rsid w:val="005676FD"/>
    <w:rsid w:val="00572126"/>
    <w:rsid w:val="00577647"/>
    <w:rsid w:val="00593926"/>
    <w:rsid w:val="005A0F70"/>
    <w:rsid w:val="005B2AF1"/>
    <w:rsid w:val="005C00E9"/>
    <w:rsid w:val="005C53CC"/>
    <w:rsid w:val="005C5ADC"/>
    <w:rsid w:val="005E1FAB"/>
    <w:rsid w:val="005F5D0A"/>
    <w:rsid w:val="00613477"/>
    <w:rsid w:val="006172D7"/>
    <w:rsid w:val="006205FA"/>
    <w:rsid w:val="00625C74"/>
    <w:rsid w:val="006276DC"/>
    <w:rsid w:val="00633DFE"/>
    <w:rsid w:val="00636CB9"/>
    <w:rsid w:val="006373BA"/>
    <w:rsid w:val="00637F6F"/>
    <w:rsid w:val="00645925"/>
    <w:rsid w:val="00654E05"/>
    <w:rsid w:val="00694561"/>
    <w:rsid w:val="00697EA3"/>
    <w:rsid w:val="006E0A7E"/>
    <w:rsid w:val="007108B6"/>
    <w:rsid w:val="007366A3"/>
    <w:rsid w:val="007437D3"/>
    <w:rsid w:val="0074603A"/>
    <w:rsid w:val="00747FDA"/>
    <w:rsid w:val="00756993"/>
    <w:rsid w:val="0076409F"/>
    <w:rsid w:val="0077417A"/>
    <w:rsid w:val="00792DDD"/>
    <w:rsid w:val="00797FB6"/>
    <w:rsid w:val="0081336B"/>
    <w:rsid w:val="008341DC"/>
    <w:rsid w:val="008342EA"/>
    <w:rsid w:val="00884358"/>
    <w:rsid w:val="0088562E"/>
    <w:rsid w:val="00887ECC"/>
    <w:rsid w:val="00897798"/>
    <w:rsid w:val="008A363F"/>
    <w:rsid w:val="008B43E1"/>
    <w:rsid w:val="008C431A"/>
    <w:rsid w:val="008E09EA"/>
    <w:rsid w:val="008E6375"/>
    <w:rsid w:val="008F53F7"/>
    <w:rsid w:val="00916588"/>
    <w:rsid w:val="00916636"/>
    <w:rsid w:val="00921D6A"/>
    <w:rsid w:val="00923820"/>
    <w:rsid w:val="00926EBC"/>
    <w:rsid w:val="009522D9"/>
    <w:rsid w:val="00966970"/>
    <w:rsid w:val="009A4C4E"/>
    <w:rsid w:val="009C07C5"/>
    <w:rsid w:val="009D2264"/>
    <w:rsid w:val="009D5467"/>
    <w:rsid w:val="009D5ACB"/>
    <w:rsid w:val="009F0B7A"/>
    <w:rsid w:val="00A30232"/>
    <w:rsid w:val="00A33C86"/>
    <w:rsid w:val="00A3751F"/>
    <w:rsid w:val="00A45E66"/>
    <w:rsid w:val="00A54319"/>
    <w:rsid w:val="00A622F6"/>
    <w:rsid w:val="00A7662C"/>
    <w:rsid w:val="00AF764E"/>
    <w:rsid w:val="00B0013B"/>
    <w:rsid w:val="00B03564"/>
    <w:rsid w:val="00B0459F"/>
    <w:rsid w:val="00B16930"/>
    <w:rsid w:val="00B57B7C"/>
    <w:rsid w:val="00B63A55"/>
    <w:rsid w:val="00B85A67"/>
    <w:rsid w:val="00B85CC3"/>
    <w:rsid w:val="00BA0EF6"/>
    <w:rsid w:val="00BA5D4E"/>
    <w:rsid w:val="00BC12CF"/>
    <w:rsid w:val="00BC43B0"/>
    <w:rsid w:val="00BF012B"/>
    <w:rsid w:val="00BF3191"/>
    <w:rsid w:val="00BF7A7E"/>
    <w:rsid w:val="00C00BB0"/>
    <w:rsid w:val="00C22F76"/>
    <w:rsid w:val="00C249FA"/>
    <w:rsid w:val="00C24EF6"/>
    <w:rsid w:val="00C345E6"/>
    <w:rsid w:val="00C440C0"/>
    <w:rsid w:val="00C51613"/>
    <w:rsid w:val="00C70500"/>
    <w:rsid w:val="00C738DF"/>
    <w:rsid w:val="00C803FD"/>
    <w:rsid w:val="00C93C14"/>
    <w:rsid w:val="00CB3A52"/>
    <w:rsid w:val="00CB48D4"/>
    <w:rsid w:val="00CB7247"/>
    <w:rsid w:val="00CC1368"/>
    <w:rsid w:val="00CD3FBF"/>
    <w:rsid w:val="00CD632E"/>
    <w:rsid w:val="00CE597D"/>
    <w:rsid w:val="00D00C29"/>
    <w:rsid w:val="00D064FC"/>
    <w:rsid w:val="00D1502F"/>
    <w:rsid w:val="00D16BFE"/>
    <w:rsid w:val="00D21AED"/>
    <w:rsid w:val="00D46429"/>
    <w:rsid w:val="00D53725"/>
    <w:rsid w:val="00D55F43"/>
    <w:rsid w:val="00D57EB9"/>
    <w:rsid w:val="00D646E8"/>
    <w:rsid w:val="00D7342E"/>
    <w:rsid w:val="00D823D9"/>
    <w:rsid w:val="00D94119"/>
    <w:rsid w:val="00DA0D40"/>
    <w:rsid w:val="00DA5423"/>
    <w:rsid w:val="00DB2E7A"/>
    <w:rsid w:val="00DC5669"/>
    <w:rsid w:val="00DD7FBD"/>
    <w:rsid w:val="00DE11E3"/>
    <w:rsid w:val="00DE66A7"/>
    <w:rsid w:val="00E000D8"/>
    <w:rsid w:val="00E35C76"/>
    <w:rsid w:val="00E52407"/>
    <w:rsid w:val="00E53B40"/>
    <w:rsid w:val="00E73392"/>
    <w:rsid w:val="00E87DCA"/>
    <w:rsid w:val="00E94A00"/>
    <w:rsid w:val="00EA00AE"/>
    <w:rsid w:val="00EB1EDE"/>
    <w:rsid w:val="00EB356E"/>
    <w:rsid w:val="00EC2365"/>
    <w:rsid w:val="00EE04F2"/>
    <w:rsid w:val="00EE20F4"/>
    <w:rsid w:val="00EE37D8"/>
    <w:rsid w:val="00EF2231"/>
    <w:rsid w:val="00EF398E"/>
    <w:rsid w:val="00EF5529"/>
    <w:rsid w:val="00F173A0"/>
    <w:rsid w:val="00F23EEA"/>
    <w:rsid w:val="00F3247D"/>
    <w:rsid w:val="00F32AD5"/>
    <w:rsid w:val="00F71437"/>
    <w:rsid w:val="00F8750D"/>
    <w:rsid w:val="00FA5DC5"/>
    <w:rsid w:val="00FB052D"/>
    <w:rsid w:val="00FC5F6A"/>
    <w:rsid w:val="00FD14BE"/>
    <w:rsid w:val="00FD2E56"/>
    <w:rsid w:val="00FE2B6E"/>
    <w:rsid w:val="00FF018F"/>
    <w:rsid w:val="00FF513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24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77647"/>
    <w:rPr>
      <w:color w:val="0000FF" w:themeColor="hyperlink"/>
      <w:u w:val="single"/>
    </w:rPr>
  </w:style>
  <w:style w:type="character" w:styleId="FollowedHyperlink">
    <w:name w:val="FollowedHyperlink"/>
    <w:basedOn w:val="DefaultParagraphFont"/>
    <w:uiPriority w:val="99"/>
    <w:semiHidden/>
    <w:unhideWhenUsed/>
    <w:rsid w:val="00577647"/>
    <w:rPr>
      <w:color w:val="800080" w:themeColor="followedHyperlink"/>
      <w:u w:val="single"/>
    </w:rPr>
  </w:style>
  <w:style w:type="paragraph" w:styleId="BalloonText">
    <w:name w:val="Balloon Text"/>
    <w:basedOn w:val="Normal"/>
    <w:link w:val="BalloonTextChar"/>
    <w:uiPriority w:val="99"/>
    <w:semiHidden/>
    <w:unhideWhenUsed/>
    <w:rsid w:val="004117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7C5"/>
    <w:rPr>
      <w:rFonts w:ascii="Tahoma" w:hAnsi="Tahoma" w:cs="Tahoma"/>
      <w:sz w:val="16"/>
      <w:szCs w:val="16"/>
    </w:rPr>
  </w:style>
  <w:style w:type="paragraph" w:styleId="ListParagraph">
    <w:name w:val="List Paragraph"/>
    <w:basedOn w:val="Normal"/>
    <w:uiPriority w:val="34"/>
    <w:qFormat/>
    <w:rsid w:val="00DA54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24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77647"/>
    <w:rPr>
      <w:color w:val="0000FF" w:themeColor="hyperlink"/>
      <w:u w:val="single"/>
    </w:rPr>
  </w:style>
  <w:style w:type="character" w:styleId="FollowedHyperlink">
    <w:name w:val="FollowedHyperlink"/>
    <w:basedOn w:val="DefaultParagraphFont"/>
    <w:uiPriority w:val="99"/>
    <w:semiHidden/>
    <w:unhideWhenUsed/>
    <w:rsid w:val="00577647"/>
    <w:rPr>
      <w:color w:val="800080" w:themeColor="followedHyperlink"/>
      <w:u w:val="single"/>
    </w:rPr>
  </w:style>
  <w:style w:type="paragraph" w:styleId="BalloonText">
    <w:name w:val="Balloon Text"/>
    <w:basedOn w:val="Normal"/>
    <w:link w:val="BalloonTextChar"/>
    <w:uiPriority w:val="99"/>
    <w:semiHidden/>
    <w:unhideWhenUsed/>
    <w:rsid w:val="004117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7C5"/>
    <w:rPr>
      <w:rFonts w:ascii="Tahoma" w:hAnsi="Tahoma" w:cs="Tahoma"/>
      <w:sz w:val="16"/>
      <w:szCs w:val="16"/>
    </w:rPr>
  </w:style>
  <w:style w:type="paragraph" w:styleId="ListParagraph">
    <w:name w:val="List Paragraph"/>
    <w:basedOn w:val="Normal"/>
    <w:uiPriority w:val="34"/>
    <w:qFormat/>
    <w:rsid w:val="00DA54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5.jpeg"/><Relationship Id="rId42" Type="http://schemas.openxmlformats.org/officeDocument/2006/relationships/hyperlink" Target="http://www.chinaweatherguide.com/xi'an-weather.htm" TargetMode="External"/><Relationship Id="rId47" Type="http://schemas.openxmlformats.org/officeDocument/2006/relationships/hyperlink" Target="http://en.wikipedia.org/wiki/Chengdu" TargetMode="External"/><Relationship Id="rId63" Type="http://schemas.openxmlformats.org/officeDocument/2006/relationships/image" Target="media/image39.jpeg"/><Relationship Id="rId68" Type="http://schemas.openxmlformats.org/officeDocument/2006/relationships/hyperlink" Target="http://www.cdc.gov/travel/destinations/china.htm" TargetMode="External"/><Relationship Id="rId84" Type="http://schemas.openxmlformats.org/officeDocument/2006/relationships/hyperlink" Target="http://www.tripline.net" TargetMode="External"/><Relationship Id="rId89" Type="http://schemas.openxmlformats.org/officeDocument/2006/relationships/hyperlink" Target="http://wikitravel.org/en/Xi'an" TargetMode="External"/><Relationship Id="rId7" Type="http://schemas.openxmlformats.org/officeDocument/2006/relationships/image" Target="media/image1.png"/><Relationship Id="rId71" Type="http://schemas.openxmlformats.org/officeDocument/2006/relationships/hyperlink" Target="http://www.expertflyer.com" TargetMode="External"/><Relationship Id="rId92" Type="http://schemas.openxmlformats.org/officeDocument/2006/relationships/hyperlink" Target="http://www.chinahighlights.com/hong-kong/weather.htm"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1.jpeg"/><Relationship Id="rId107" Type="http://schemas.openxmlformats.org/officeDocument/2006/relationships/theme" Target="theme/theme1.xml"/><Relationship Id="rId11" Type="http://schemas.openxmlformats.org/officeDocument/2006/relationships/image" Target="media/image5.jpeg"/><Relationship Id="rId24" Type="http://schemas.openxmlformats.org/officeDocument/2006/relationships/hyperlink" Target="http://en.wikipedia.org/wiki/Shanghai" TargetMode="External"/><Relationship Id="rId32" Type="http://schemas.openxmlformats.org/officeDocument/2006/relationships/hyperlink" Target="http://www.chinahighlights.com/beijing/weather.htm" TargetMode="External"/><Relationship Id="rId37" Type="http://schemas.openxmlformats.org/officeDocument/2006/relationships/hyperlink" Target="http://en.wikipedia.org/wiki/Great_Wall_of_China" TargetMode="External"/><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4.jpeg"/><Relationship Id="rId58" Type="http://schemas.openxmlformats.org/officeDocument/2006/relationships/image" Target="media/image36.jpeg"/><Relationship Id="rId66" Type="http://schemas.openxmlformats.org/officeDocument/2006/relationships/hyperlink" Target="http://www.beijingtraveltips.com/tips/money_1/currency.htm" TargetMode="External"/><Relationship Id="rId74" Type="http://schemas.openxmlformats.org/officeDocument/2006/relationships/hyperlink" Target="http://www.lonelyplanet.com" TargetMode="External"/><Relationship Id="rId79" Type="http://schemas.openxmlformats.org/officeDocument/2006/relationships/hyperlink" Target="http://www.shmetro.com/node155/node159/201004/con103744.htm" TargetMode="External"/><Relationship Id="rId87" Type="http://schemas.openxmlformats.org/officeDocument/2006/relationships/hyperlink" Target="http://en.wikipedia.org" TargetMode="External"/><Relationship Id="rId102" Type="http://schemas.openxmlformats.org/officeDocument/2006/relationships/hyperlink" Target="http://en.wikipedia.org/wiki/Maglev" TargetMode="External"/><Relationship Id="rId5" Type="http://schemas.openxmlformats.org/officeDocument/2006/relationships/settings" Target="settings.xml"/><Relationship Id="rId61" Type="http://schemas.openxmlformats.org/officeDocument/2006/relationships/image" Target="media/image38.jpeg"/><Relationship Id="rId82" Type="http://schemas.openxmlformats.org/officeDocument/2006/relationships/hyperlink" Target="http://www.tmvc.com.au/" TargetMode="External"/><Relationship Id="rId90" Type="http://schemas.openxmlformats.org/officeDocument/2006/relationships/hyperlink" Target="http://www.worldfirst.com.au/?ID=1078&amp;gclid=CKim-PfyhbACFU1spAod0CFxjQ" TargetMode="External"/><Relationship Id="rId95" Type="http://schemas.openxmlformats.org/officeDocument/2006/relationships/hyperlink" Target="http://www.chinahighlights.com/beijing/weather.htm" TargetMode="Externa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4.jpeg"/><Relationship Id="rId43" Type="http://schemas.openxmlformats.org/officeDocument/2006/relationships/image" Target="media/image28.jpeg"/><Relationship Id="rId48" Type="http://schemas.openxmlformats.org/officeDocument/2006/relationships/hyperlink" Target="http://www.itourbeijing.com/china-weather/chengdu-climate.htm" TargetMode="External"/><Relationship Id="rId56" Type="http://schemas.openxmlformats.org/officeDocument/2006/relationships/hyperlink" Target="http://www.chinahighlights.com/hong-kong/weather.htm" TargetMode="External"/><Relationship Id="rId64" Type="http://schemas.openxmlformats.org/officeDocument/2006/relationships/image" Target="media/image40.jpeg"/><Relationship Id="rId69" Type="http://schemas.openxmlformats.org/officeDocument/2006/relationships/hyperlink" Target="http://www.chinaitinerary.com/" TargetMode="External"/><Relationship Id="rId77" Type="http://schemas.openxmlformats.org/officeDocument/2006/relationships/hyperlink" Target="http://www.qantas.com.au/travel/airlines/home/au" TargetMode="External"/><Relationship Id="rId100" Type="http://schemas.openxmlformats.org/officeDocument/2006/relationships/hyperlink" Target="http://wikitravel.org/en/Shanghai/Old_City" TargetMode="External"/><Relationship Id="rId105" Type="http://schemas.openxmlformats.org/officeDocument/2006/relationships/hyperlink" Target="http://en.wikipedia.org/wiki/Airport_Express,_Beijing_Subway" TargetMode="External"/><Relationship Id="rId8" Type="http://schemas.openxmlformats.org/officeDocument/2006/relationships/image" Target="media/image2.png"/><Relationship Id="rId51" Type="http://schemas.openxmlformats.org/officeDocument/2006/relationships/image" Target="media/image33.jpeg"/><Relationship Id="rId72" Type="http://schemas.openxmlformats.org/officeDocument/2006/relationships/hyperlink" Target="http://maps.google.com.au/maps?hl=en&amp;tab=wl" TargetMode="External"/><Relationship Id="rId80" Type="http://schemas.openxmlformats.org/officeDocument/2006/relationships/hyperlink" Target="http://www.tour-beijing.com/xian_travel_guide/top_10_things_to_do_in_xian/" TargetMode="External"/><Relationship Id="rId85" Type="http://schemas.openxmlformats.org/officeDocument/2006/relationships/hyperlink" Target="http://www.wendywutours.com.au/china-holiday-tours" TargetMode="External"/><Relationship Id="rId93" Type="http://schemas.openxmlformats.org/officeDocument/2006/relationships/hyperlink" Target="http://www.itourbeijing.com/china-weather/chengdu-climate.htm" TargetMode="External"/><Relationship Id="rId98" Type="http://schemas.openxmlformats.org/officeDocument/2006/relationships/hyperlink" Target="http://en.wikipedia.org/wiki/Chinese_currency" TargetMode="Externa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hyperlink" Target="http://www.tour-beijing.com/shanghai_tours/shanghai_climate.php" TargetMode="External"/><Relationship Id="rId33" Type="http://schemas.openxmlformats.org/officeDocument/2006/relationships/image" Target="media/image23.jpe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image" Target="media/image37.jpeg"/><Relationship Id="rId67" Type="http://schemas.openxmlformats.org/officeDocument/2006/relationships/hyperlink" Target="http://www.buddhazenhotel.com/en/into.html" TargetMode="External"/><Relationship Id="rId103" Type="http://schemas.openxmlformats.org/officeDocument/2006/relationships/hyperlink" Target="http://www.hotel37.com/EN/index.asp" TargetMode="External"/><Relationship Id="rId20" Type="http://schemas.openxmlformats.org/officeDocument/2006/relationships/image" Target="media/image14.jpeg"/><Relationship Id="rId41" Type="http://schemas.openxmlformats.org/officeDocument/2006/relationships/hyperlink" Target="http://en.wikipedia.org/wiki/Xian" TargetMode="External"/><Relationship Id="rId54" Type="http://schemas.openxmlformats.org/officeDocument/2006/relationships/image" Target="media/image35.jpeg"/><Relationship Id="rId62" Type="http://schemas.openxmlformats.org/officeDocument/2006/relationships/hyperlink" Target="http://www.oceanpark.com.hk/html/en/home/" TargetMode="External"/><Relationship Id="rId70" Type="http://schemas.openxmlformats.org/officeDocument/2006/relationships/hyperlink" Target="http://www.chinatravel.com.au/about/faq" TargetMode="External"/><Relationship Id="rId75" Type="http://schemas.openxmlformats.org/officeDocument/2006/relationships/hyperlink" Target="http://www.lonelyplanet.com/china/practical-information/travel-insurance" TargetMode="External"/><Relationship Id="rId83" Type="http://schemas.openxmlformats.org/officeDocument/2006/relationships/hyperlink" Target="http://www.tripadvisor.com.au" TargetMode="External"/><Relationship Id="rId88" Type="http://schemas.openxmlformats.org/officeDocument/2006/relationships/hyperlink" Target="http://en.wikipedia.org/wiki/Xi'an" TargetMode="External"/><Relationship Id="rId91" Type="http://schemas.openxmlformats.org/officeDocument/2006/relationships/hyperlink" Target="http://www.panda.org.cn" TargetMode="External"/><Relationship Id="rId96" Type="http://schemas.openxmlformats.org/officeDocument/2006/relationships/hyperlink" Target="http://www.tour-beijing.com/shanghai_tours/shanghai_climate.ph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hyperlink" Target="http://en.wikipedia.org/wiki/Summer_palace" TargetMode="External"/><Relationship Id="rId49" Type="http://schemas.openxmlformats.org/officeDocument/2006/relationships/image" Target="media/image32.jpeg"/><Relationship Id="rId57" Type="http://schemas.openxmlformats.org/officeDocument/2006/relationships/hyperlink" Target="http://www.vtc.edu.hk/thotel/" TargetMode="External"/><Relationship Id="rId106" Type="http://schemas.openxmlformats.org/officeDocument/2006/relationships/fontTable" Target="fontTable.xml"/><Relationship Id="rId10" Type="http://schemas.openxmlformats.org/officeDocument/2006/relationships/image" Target="media/image4.gif"/><Relationship Id="rId31" Type="http://schemas.openxmlformats.org/officeDocument/2006/relationships/hyperlink" Target="http://en.wikipedia.org/wiki/Beijing" TargetMode="External"/><Relationship Id="rId44" Type="http://schemas.openxmlformats.org/officeDocument/2006/relationships/image" Target="media/image29.jpeg"/><Relationship Id="rId52" Type="http://schemas.openxmlformats.org/officeDocument/2006/relationships/hyperlink" Target="http://www.panda.org.cn/english/index.htm" TargetMode="External"/><Relationship Id="rId60" Type="http://schemas.openxmlformats.org/officeDocument/2006/relationships/hyperlink" Target="http://www.thepeak.com.hk/en/" TargetMode="External"/><Relationship Id="rId65" Type="http://schemas.openxmlformats.org/officeDocument/2006/relationships/image" Target="media/image41.jpeg"/><Relationship Id="rId73" Type="http://schemas.openxmlformats.org/officeDocument/2006/relationships/hyperlink" Target="http://www.hongkongairport.com/eng/transport/to-from-airport/airport-express.html%2028.5.12" TargetMode="External"/><Relationship Id="rId78" Type="http://schemas.openxmlformats.org/officeDocument/2006/relationships/hyperlink" Target="http://www.shangri-la.com/xian/" TargetMode="External"/><Relationship Id="rId81" Type="http://schemas.openxmlformats.org/officeDocument/2006/relationships/hyperlink" Target="http://www.tour-beijing.com/blog/china-travel/china-top-10/top-10-chengdu-attractions-top-10-things-to-do-in-chengdu/%20%20" TargetMode="External"/><Relationship Id="rId86" Type="http://schemas.openxmlformats.org/officeDocument/2006/relationships/hyperlink" Target="http://www.chinaitinerary.com/" TargetMode="External"/><Relationship Id="rId94" Type="http://schemas.openxmlformats.org/officeDocument/2006/relationships/hyperlink" Target="http://www.chinaweatherguide.com/xi'an-weather.htm" TargetMode="External"/><Relationship Id="rId99" Type="http://schemas.openxmlformats.org/officeDocument/2006/relationships/hyperlink" Target="http://en.wikipedia.org/wiki/Shanghai" TargetMode="External"/><Relationship Id="rId101" Type="http://schemas.openxmlformats.org/officeDocument/2006/relationships/hyperlink" Target="http://www.fourseasons.com/shanghai/" TargetMode="Externa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26.jpeg"/><Relationship Id="rId34" Type="http://schemas.openxmlformats.org/officeDocument/2006/relationships/hyperlink" Target="http://www.tripadvisor.com.au/Hotel_Review-g294212-d813642-Reviews-Double_Happiness_Courtyard_Hotel-Beijing.html" TargetMode="External"/><Relationship Id="rId50" Type="http://schemas.openxmlformats.org/officeDocument/2006/relationships/hyperlink" Target="http://www.buddhazenhotel.com/en/into.html" TargetMode="External"/><Relationship Id="rId55" Type="http://schemas.openxmlformats.org/officeDocument/2006/relationships/hyperlink" Target="http://en.wikipedia.org/wiki/Hong_kong" TargetMode="External"/><Relationship Id="rId76" Type="http://schemas.openxmlformats.org/officeDocument/2006/relationships/hyperlink" Target="http://www.lonelyplanet.com/china/practical-information/money-costs" TargetMode="External"/><Relationship Id="rId97" Type="http://schemas.openxmlformats.org/officeDocument/2006/relationships/hyperlink" Target="http://en.wikipedia.org/wiki/Yuan" TargetMode="External"/><Relationship Id="rId104" Type="http://schemas.openxmlformats.org/officeDocument/2006/relationships/hyperlink" Target="http://www.travelchinaguide.com/cityguides/beijing/transportation/airport-express-trai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247ED-5F81-4AE0-BB5A-F86B6720A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TotalTime>
  <Pages>16</Pages>
  <Words>3177</Words>
  <Characters>18114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Wenona School</Company>
  <LinksUpToDate>false</LinksUpToDate>
  <CharactersWithSpaces>21249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 - Caitlin Williams (4888)</dc:creator>
  <cp:lastModifiedBy>Student - Caitlin Williams (4888)</cp:lastModifiedBy>
  <cp:revision>345</cp:revision>
  <dcterms:created xsi:type="dcterms:W3CDTF">2012-05-20T10:06:00Z</dcterms:created>
  <dcterms:modified xsi:type="dcterms:W3CDTF">2012-05-30T14:30:00Z</dcterms:modified>
</cp:coreProperties>
</file>